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694" w:rsidRDefault="00C8176A" w:rsidP="00C8176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เอกสารแนบท้าย</w:t>
      </w:r>
    </w:p>
    <w:p w:rsidR="00C8176A" w:rsidRPr="00BD2919" w:rsidRDefault="00C8176A" w:rsidP="00C8176A">
      <w:pPr>
        <w:jc w:val="center"/>
        <w:rPr>
          <w:rFonts w:ascii="TH SarabunIT๙" w:hAnsi="TH SarabunIT๙" w:cs="TH SarabunIT๙" w:hint="cs"/>
          <w:sz w:val="20"/>
          <w:szCs w:val="20"/>
        </w:rPr>
      </w:pPr>
    </w:p>
    <w:p w:rsidR="00564D10" w:rsidRPr="00564D10" w:rsidRDefault="00564D10" w:rsidP="00564D10">
      <w:pPr>
        <w:ind w:firstLine="720"/>
        <w:jc w:val="center"/>
        <w:rPr>
          <w:rFonts w:ascii="TH SarabunIT๙" w:hAnsi="TH SarabunIT๙" w:cs="TH SarabunIT๙"/>
          <w:noProof/>
          <w:sz w:val="16"/>
          <w:szCs w:val="16"/>
        </w:rPr>
      </w:pPr>
    </w:p>
    <w:p w:rsidR="00564D10" w:rsidRPr="00284065" w:rsidRDefault="00564D10" w:rsidP="00564D10">
      <w:pPr>
        <w:tabs>
          <w:tab w:val="left" w:pos="640"/>
        </w:tabs>
        <w:ind w:right="-164"/>
        <w:rPr>
          <w:rFonts w:ascii="TH SarabunIT๙" w:hAnsi="TH SarabunIT๙" w:cs="TH SarabunIT๙"/>
          <w:sz w:val="32"/>
          <w:szCs w:val="32"/>
        </w:rPr>
      </w:pPr>
      <w:r w:rsidRPr="00284065">
        <w:rPr>
          <w:rFonts w:ascii="TH SarabunIT๙" w:eastAsia="Cordia New" w:hAnsi="TH SarabunIT๙" w:cs="TH SarabunIT๙"/>
          <w:sz w:val="32"/>
          <w:szCs w:val="32"/>
          <w:cs/>
        </w:rPr>
        <w:t>สรุปสาระสำคัญ</w:t>
      </w:r>
      <w:r w:rsidRPr="002840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โครง</w:t>
      </w:r>
      <w:r w:rsidRPr="00284065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>การฝึกอบรม</w:t>
      </w:r>
      <w:r w:rsidRPr="00284065">
        <w:rPr>
          <w:rFonts w:ascii="TH SarabunIT๙" w:eastAsia="Cordia New" w:hAnsi="TH SarabunIT๙" w:cs="TH SarabunIT๙"/>
          <w:sz w:val="32"/>
          <w:szCs w:val="32"/>
          <w:cs/>
        </w:rPr>
        <w:t>ปฐมนิเทศบุคลากรองค์กรปกครองส่วนท้องถิ่นซึ่งได้รับการบรรจุใหม่ในพื้นที่จังหวัดนครศรีธรรมราช</w:t>
      </w:r>
    </w:p>
    <w:p w:rsidR="00176427" w:rsidRPr="00176427" w:rsidRDefault="00176427" w:rsidP="00564D10">
      <w:pPr>
        <w:tabs>
          <w:tab w:val="left" w:pos="640"/>
        </w:tabs>
        <w:ind w:right="-164"/>
        <w:rPr>
          <w:rFonts w:ascii="TH SarabunIT๙" w:hAnsi="TH SarabunIT๙" w:cs="TH SarabunIT๙"/>
          <w:b/>
          <w:bCs/>
          <w:sz w:val="16"/>
          <w:szCs w:val="16"/>
        </w:rPr>
      </w:pPr>
    </w:p>
    <w:p w:rsidR="00176427" w:rsidRPr="00284065" w:rsidRDefault="00564D10" w:rsidP="00564D10">
      <w:pPr>
        <w:tabs>
          <w:tab w:val="left" w:pos="640"/>
        </w:tabs>
        <w:ind w:right="-164"/>
        <w:rPr>
          <w:rFonts w:ascii="TH SarabunIT๙" w:hAnsi="TH SarabunIT๙" w:cs="TH SarabunIT๙"/>
          <w:sz w:val="32"/>
          <w:szCs w:val="32"/>
        </w:rPr>
      </w:pPr>
      <w:r w:rsidRPr="00284065">
        <w:rPr>
          <w:rFonts w:ascii="TH SarabunIT๙" w:hAnsi="TH SarabunIT๙" w:cs="TH SarabunIT๙"/>
          <w:sz w:val="32"/>
          <w:szCs w:val="32"/>
        </w:rPr>
        <w:t xml:space="preserve">1. </w:t>
      </w:r>
      <w:r w:rsidRPr="00284065">
        <w:rPr>
          <w:rFonts w:ascii="TH SarabunIT๙" w:hAnsi="TH SarabunIT๙" w:cs="TH SarabunIT๙"/>
          <w:sz w:val="32"/>
          <w:szCs w:val="32"/>
          <w:cs/>
        </w:rPr>
        <w:t xml:space="preserve">การปฏิบัติราชการตามภารกิจการบริหารสาธารณะของ </w:t>
      </w:r>
      <w:proofErr w:type="spellStart"/>
      <w:r w:rsidRPr="00284065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284065">
        <w:rPr>
          <w:rFonts w:ascii="TH SarabunIT๙" w:hAnsi="TH SarabunIT๙" w:cs="TH SarabunIT๙"/>
          <w:sz w:val="32"/>
          <w:szCs w:val="32"/>
          <w:cs/>
        </w:rPr>
        <w:t>.</w:t>
      </w:r>
      <w:r w:rsidRPr="0028406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4D10" w:rsidRPr="00564D10" w:rsidRDefault="00176427" w:rsidP="00564D10">
      <w:pPr>
        <w:tabs>
          <w:tab w:val="left" w:pos="640"/>
        </w:tabs>
        <w:ind w:right="-16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84065">
        <w:rPr>
          <w:rFonts w:ascii="TH SarabunIT๙" w:hAnsi="TH SarabunIT๙" w:cs="TH SarabunIT๙" w:hint="cs"/>
          <w:sz w:val="32"/>
          <w:szCs w:val="32"/>
          <w:cs/>
        </w:rPr>
        <w:tab/>
        <w:t xml:space="preserve">โดย </w:t>
      </w:r>
      <w:r w:rsidR="00564D10">
        <w:rPr>
          <w:rFonts w:ascii="TH SarabunIT๙" w:hAnsi="TH SarabunIT๙" w:cs="TH SarabunIT๙" w:hint="cs"/>
          <w:sz w:val="32"/>
          <w:szCs w:val="32"/>
          <w:cs/>
        </w:rPr>
        <w:t>นายอนันต์ ทองอุ่นผู้อำนวยกากลุ่มงานส่งเสริมและพัฒนาท้องถิ่น</w:t>
      </w:r>
    </w:p>
    <w:p w:rsidR="00564D10" w:rsidRPr="00564D10" w:rsidRDefault="00564D10" w:rsidP="00564D10">
      <w:pPr>
        <w:tabs>
          <w:tab w:val="left" w:pos="640"/>
        </w:tabs>
        <w:spacing w:before="240"/>
        <w:ind w:right="-16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4D1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AE6790" wp14:editId="29C7EA63">
                <wp:simplePos x="0" y="0"/>
                <wp:positionH relativeFrom="column">
                  <wp:posOffset>3672672</wp:posOffset>
                </wp:positionH>
                <wp:positionV relativeFrom="paragraph">
                  <wp:posOffset>150268</wp:posOffset>
                </wp:positionV>
                <wp:extent cx="2329133" cy="293299"/>
                <wp:effectExtent l="0" t="0" r="14605" b="1206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133" cy="29329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4D10" w:rsidRDefault="00564D10" w:rsidP="00564D10">
                            <w:pPr>
                              <w:jc w:val="center"/>
                            </w:pPr>
                            <w:r>
                              <w:t>Local development path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left:0;text-align:left;margin-left:289.2pt;margin-top:11.85pt;width:183.4pt;height:23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" fillcolor="white [3201]" strokecolor="#f79646 [3209]" strokeweight="2pt">
                <v:textbox>
                  <w:txbxContent>
                    <w:p w:rsidR="00564D10" w:rsidRDefault="00564D10" w:rsidP="00564D10">
                      <w:pPr>
                        <w:jc w:val="center"/>
                      </w:pPr>
                      <w:r>
                        <w:t>Local development path</w:t>
                      </w:r>
                    </w:p>
                  </w:txbxContent>
                </v:textbox>
              </v:rect>
            </w:pict>
          </mc:Fallback>
        </mc:AlternateContent>
      </w:r>
      <w:r w:rsidRPr="00564D1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577A118" wp14:editId="096BFA5A">
            <wp:extent cx="3774643" cy="1177747"/>
            <wp:effectExtent l="0" t="0" r="0" b="0"/>
            <wp:docPr id="10" name="ไดอะแกรม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564D10" w:rsidRPr="00564D10" w:rsidRDefault="003B5469" w:rsidP="00564D10">
      <w:pPr>
        <w:tabs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รัฐธรรมนูญแห่งราชอาณาจักรไทย พ.ศ.2560 เกี่ยวข้องกับการปกครองท้องถิ่น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="0028406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มาตรา 65 รัฐพึงจัดให้มียุทธศาสตร์เป็นเป้าหมายการพัฒนาป</w:t>
      </w:r>
      <w:r>
        <w:rPr>
          <w:rFonts w:ascii="TH SarabunIT๙" w:eastAsia="Cordia New" w:hAnsi="TH SarabunIT๙" w:cs="TH SarabunIT๙"/>
          <w:sz w:val="32"/>
          <w:szCs w:val="32"/>
          <w:cs/>
        </w:rPr>
        <w:t>ระเทศอย่างยั่งยืน ตามหลัก</w:t>
      </w:r>
      <w:r w:rsidR="001259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proofErr w:type="spellStart"/>
      <w:r>
        <w:rPr>
          <w:rFonts w:ascii="TH SarabunIT๙" w:eastAsia="Cordia New" w:hAnsi="TH SarabunIT๙" w:cs="TH SarabunIT๙"/>
          <w:sz w:val="32"/>
          <w:szCs w:val="32"/>
          <w:cs/>
        </w:rPr>
        <w:t>ธรรมา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ภิ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บาลเพื่อใช้เป็นกรอบในการจัดทำแผนต่างๆ ให้สอดคล้องและ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การกันเพื่อให้เกิดเป็นพลังผลักดันรวมกันไปสู่เป้าหมาย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มาตรา 76 รัฐพึงพัฒนาระบบการบริหารราชการแผ่นดินทั้งราชการส่วนกลาง  ส่วนภูมิภาค และงานของรัฐอย่างอื่นให้เป็นไปตามหลักการบริหารกิจการบ้านเมืองที่ดี โดยหน่วยงานของรัฐต้องร่วมมือและช่วยเหลือกันในการปฏิบัติหน้าที่เพื่อให้การบริหารราชการแผ่นดิน การจัดทำบริการสาธารณะและการใช้จ่ายเงินงบประมาณมีประสิทธิภาพสูงสุด เพื่อประโยชน์สุขของประชาชน  รวมตลอดทั้งพัฒนาเจ้าหน้าที่ของรัฐให้มีความซื่อสัตย์สุจริตและมีทัศนคติเป็นผู้ให้บริการประชาชนให้เกิดความสะดวกรวดเร็วไม่เลือกปฏิบัติและปฏิบัติหน้าที่อย่างมีประสิทธิภาพ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มาตรา 250 วรรคแรก องค์กรปกครองส่วนท้องถิ่นมีหน้าที่และอำนาจดูแลและจัดทำบริการสาธารณะเพื่อประโยชน์ของประชาชนในท้องถิ่นตามหลักการพัฒนาอย่างยั่งยืน รวมทั้งส่งเสริมและสนับสนุนการจัดการศึกษาให้แก่ประชาชนในท้องถิ่น ทั้งนี้ตามที่กกหมายบัญญัติ</w:t>
      </w:r>
    </w:p>
    <w:p w:rsidR="00564D10" w:rsidRPr="00564D10" w:rsidRDefault="00564D10" w:rsidP="005143E9">
      <w:pPr>
        <w:tabs>
          <w:tab w:val="left" w:pos="567"/>
          <w:tab w:val="left" w:pos="1440"/>
          <w:tab w:val="left" w:pos="4320"/>
        </w:tabs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มาตรา 250 วรรคสอง การจัดทำบริการสาธารณะและกิจกรรมสาธารณะใดที่สมควรให้เป็นหน้าที่และอำนาจโดยเฉพาะของ 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อปท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.แต่ละรูปแบบ หรือให้ 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อปท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. เป็นหน่วยงานหลักใ</w:t>
      </w:r>
      <w:r w:rsidR="00284065">
        <w:rPr>
          <w:rFonts w:ascii="TH SarabunIT๙" w:eastAsia="Cordia New" w:hAnsi="TH SarabunIT๙" w:cs="TH SarabunIT๙"/>
          <w:sz w:val="32"/>
          <w:szCs w:val="32"/>
          <w:cs/>
        </w:rPr>
        <w:t>นการดำเนินการใดให้เป็นไปตามที่ก</w:t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>ฎ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หมายบัญญั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ติซึ่งสอดคล้องกับรายได้ของ </w:t>
      </w:r>
      <w:proofErr w:type="spellStart"/>
      <w:r>
        <w:rPr>
          <w:rFonts w:ascii="TH SarabunIT๙" w:eastAsia="Cordia New" w:hAnsi="TH SarabunIT๙" w:cs="TH SarabunIT๙"/>
          <w:sz w:val="32"/>
          <w:szCs w:val="32"/>
          <w:cs/>
        </w:rPr>
        <w:t>อปท</w:t>
      </w:r>
      <w:proofErr w:type="spellEnd"/>
      <w:r>
        <w:rPr>
          <w:rFonts w:ascii="TH SarabunIT๙" w:eastAsia="Cordia New" w:hAnsi="TH SarabunIT๙" w:cs="TH SarabunIT๙"/>
          <w:sz w:val="32"/>
          <w:szCs w:val="32"/>
          <w:cs/>
        </w:rPr>
        <w:t>.</w:t>
      </w:r>
    </w:p>
    <w:p w:rsidR="00564D10" w:rsidRPr="00564D10" w:rsidRDefault="003B5469" w:rsidP="005143E9">
      <w:pPr>
        <w:tabs>
          <w:tab w:val="left" w:pos="567"/>
          <w:tab w:val="left" w:pos="1440"/>
          <w:tab w:val="left" w:pos="4320"/>
        </w:tabs>
        <w:spacing w:before="240"/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พ.ศ.25637 แก้ไขเพิ่มเติม ฉบับที่ 6 พ.ศ.2552</w:t>
      </w:r>
    </w:p>
    <w:p w:rsidR="00564D10" w:rsidRPr="00564D10" w:rsidRDefault="00564D10" w:rsidP="005143E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มาตรา 69/1   การปฏิบัติงานตามอำนาจหน้าที่ขององค์การบริหารส่วนตำบล 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และให้คำนึงถึงการมีส่วนร่วมของประชาชนในการจัดทำแผนพัฒนาองค์การบริหารส่วนตำบล การจัดทำงบประมาณ การจัดซื้อจัดจ้าง การตรวจสอบ การประเมินผลการปฏิบัติงาน การเปิดเผยข้อมูลข่าวสาร ทั้งนี้ให้เป็นไปตามกฎหมาย ระเบียบ ข้อบังคับว่าด้วยการนั้นและหลักเกณฑ์และวิธีการที่กระทรวงมหาดไทยกำหนด</w:t>
      </w:r>
    </w:p>
    <w:p w:rsidR="00564D10" w:rsidRPr="00176427" w:rsidRDefault="00564D10" w:rsidP="00564D10">
      <w:pPr>
        <w:tabs>
          <w:tab w:val="left" w:pos="567"/>
          <w:tab w:val="left" w:pos="1440"/>
          <w:tab w:val="left" w:pos="4320"/>
        </w:tabs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176427" w:rsidRPr="00284065" w:rsidRDefault="00176427" w:rsidP="00176427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284065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="00564D10" w:rsidRPr="00284065">
        <w:rPr>
          <w:rFonts w:ascii="TH SarabunIT๙" w:eastAsia="Cordia New" w:hAnsi="TH SarabunIT๙" w:cs="TH SarabunIT๙"/>
          <w:sz w:val="32"/>
          <w:szCs w:val="32"/>
          <w:cs/>
        </w:rPr>
        <w:t>สวัสดิการของพนักงานส่วนท้องถิ่น</w:t>
      </w:r>
      <w:r w:rsidRPr="0028406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564D10" w:rsidRPr="00176427" w:rsidRDefault="00284065" w:rsidP="00176427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1764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บรรยายโดย นางชบา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ศรีวิลัย ผู้อำนวย</w:t>
      </w:r>
      <w:r w:rsidR="00176427">
        <w:rPr>
          <w:rFonts w:ascii="TH SarabunIT๙" w:eastAsia="Cordia New" w:hAnsi="TH SarabunIT๙" w:cs="TH SarabunIT๙" w:hint="cs"/>
          <w:sz w:val="32"/>
          <w:szCs w:val="32"/>
          <w:cs/>
        </w:rPr>
        <w:t>กา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="00176427">
        <w:rPr>
          <w:rFonts w:ascii="TH SarabunIT๙" w:eastAsia="Cordia New" w:hAnsi="TH SarabunIT๙" w:cs="TH SarabunIT๙" w:hint="cs"/>
          <w:sz w:val="32"/>
          <w:szCs w:val="32"/>
          <w:cs/>
        </w:rPr>
        <w:t>กลุ่มงานการเงินบัญชีและกาตรวจสอบ</w:t>
      </w:r>
    </w:p>
    <w:p w:rsidR="00564D10" w:rsidRPr="00176427" w:rsidRDefault="003B5469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 xml:space="preserve">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ค่ารักษาพยาบาล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คือ ค่าใช้จ่ายที่เกิดจากการรักษาโรค การตรวจวินิจฉัย การฟื้นฟูสมรรถภาพที่จำเป็นต่อสุขภาพและการดำรงชีพ การตรวจสุขภาพ การสร้างเสริมสุขภาพและการป้องกันโรคเพื่อประโยชน์ด้านสาธารณสุข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ind w:left="1440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- ค่ายา ค่าเลือด และส่วนประกอบของเลือดหรือสารทดแทนค่าน้ำยา หรืออาหารทางสายเลือด ค่าอออกซิเจน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ค่าอวัยวะเทียมและอุปกรณ์การบำบัดรักษาโรครวมทั้งค่าซ่อมแซม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ค่าบริการทางการแพทย์ ค่าตรวจ ค่าวิเคราะห์โรค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ค่าห้อง ค่าอาหาร</w:t>
      </w:r>
    </w:p>
    <w:p w:rsidR="003B5469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ค่าตรวจสุขภาพประจำปี</w:t>
      </w:r>
    </w:p>
    <w:p w:rsidR="00564D10" w:rsidRPr="00176427" w:rsidRDefault="003B5469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ผู้มีสิทธิได้รับ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-ข้าราชการ พนักงานส่วนท้องถิ่น ลูกจ้างประจำ/ผู้รับบำนาญปกติ/นายก 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อปท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.</w:t>
      </w:r>
    </w:p>
    <w:p w:rsidR="00176427" w:rsidRPr="00284065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บุคคลในครอบครัว (บิดา มารดา คู่สมรส บุตร)</w:t>
      </w:r>
    </w:p>
    <w:p w:rsidR="00564D10" w:rsidRPr="00176427" w:rsidRDefault="003B5469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การลงทะเบียนจ่ายตรง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แจ้งความประสงค์ต่อเจ้าหน้าที่ของสถานพยาบาล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แสดงเอกสารที่ปรากฏเลขที่บัตรประจำตัวประชาชน 13 หลัก</w:t>
      </w:r>
    </w:p>
    <w:p w:rsidR="00176427" w:rsidRPr="003B5469" w:rsidRDefault="00564D10" w:rsidP="003B546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pacing w:val="-10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-การเกิดสิทธิเบิกจ่ายตรง จะเกิดตามรอบที่กำหนดทุก 15 วัน คือวันที่ 4 และ 18 ของเดือน</w:t>
      </w:r>
    </w:p>
    <w:p w:rsidR="003B5469" w:rsidRDefault="003B5469" w:rsidP="003B546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สวัสดิการเกี่ยวกับการศึกษาของบุตรพนักงานส่วนท้องถิ่น</w:t>
      </w:r>
    </w:p>
    <w:p w:rsidR="00564D10" w:rsidRPr="00176427" w:rsidRDefault="003B5469" w:rsidP="003B546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ผู้มีสิทธิ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- ข้าราชการ/พนักงานส่วนท้องถิ่น ลูกจ้างประจำ</w:t>
      </w:r>
    </w:p>
    <w:p w:rsidR="003B5469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proofErr w:type="gramStart"/>
      <w:r w:rsidRPr="00564D10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พนักงานส่วนท้องถิ่นผู้รับบำนาญ/นายก 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อปท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.</w:t>
      </w:r>
      <w:proofErr w:type="gramEnd"/>
    </w:p>
    <w:p w:rsidR="00564D10" w:rsidRPr="00564D10" w:rsidRDefault="003B5469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บุตรเข้าศึกษาในสถานศึกษา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มหาวิทยาลัยหรือสถาบันอุดมศึกษาที่เรียกชื่ออย่างอื่น ในสังกัดทบวง มหาวิทยาลัย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วิทยาลัยในสังกัดกระทรวงศึกษาธิการหรือสังกั</w:t>
      </w:r>
      <w:r w:rsidR="00284065">
        <w:rPr>
          <w:rFonts w:ascii="TH SarabunIT๙" w:eastAsia="Cordia New" w:hAnsi="TH SarabunIT๙" w:cs="TH SarabunIT๙"/>
          <w:sz w:val="32"/>
          <w:szCs w:val="32"/>
          <w:cs/>
        </w:rPr>
        <w:t>ดส่วนราชการอื่นที่ ก.พ.รับรองคุ</w:t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>ณ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วุฒิ</w:t>
      </w:r>
    </w:p>
    <w:p w:rsid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โรงเรียนในสังกัดกระทรวงศึกษาธิการ มหาวิทยาลัย วิทยาลัย กรุงเทพมหานคร หรือองค์กร</w:t>
      </w:r>
    </w:p>
    <w:p w:rsidR="00284065" w:rsidRPr="00564D10" w:rsidRDefault="00284065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ปกครองส่วนท้องถิ่น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โรงเรียนในสังกัดส่วนราชการอื่น หรือองค์การของรัฐบาลที่ ก.พ. รับรองคุณวุฒิ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โรงเรียนในสังกัดส่วนราชการที่กระทรวงการคลังกำหนด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สถาบันอุดมศึกษาเอกชนตามกฎหมายว่าด้วยสถาบันอุดมศึกษาเอกชน</w:t>
      </w:r>
    </w:p>
    <w:p w:rsidR="00564D10" w:rsidRDefault="00564D10" w:rsidP="00564D10">
      <w:pPr>
        <w:tabs>
          <w:tab w:val="left" w:pos="567"/>
          <w:tab w:val="left" w:pos="1440"/>
          <w:tab w:val="left" w:pos="4320"/>
        </w:tabs>
        <w:ind w:left="1440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- โรงเรียนตามกฎมายว่าด้วยโรงเรียน</w:t>
      </w:r>
      <w:r w:rsidR="00761D73">
        <w:rPr>
          <w:rFonts w:ascii="TH SarabunIT๙" w:eastAsia="Cordia New" w:hAnsi="TH SarabunIT๙" w:cs="TH SarabunIT๙"/>
          <w:sz w:val="32"/>
          <w:szCs w:val="32"/>
          <w:cs/>
        </w:rPr>
        <w:t>ราษฎร์แต่ไม่รวมถึงโรงเรียนราษ</w:t>
      </w:r>
      <w:r w:rsidR="00761D73">
        <w:rPr>
          <w:rFonts w:ascii="TH SarabunIT๙" w:eastAsia="Cordia New" w:hAnsi="TH SarabunIT๙" w:cs="TH SarabunIT๙" w:hint="cs"/>
          <w:sz w:val="32"/>
          <w:szCs w:val="32"/>
          <w:cs/>
        </w:rPr>
        <w:t>ฎ</w:t>
      </w:r>
      <w:r w:rsidR="00761D73">
        <w:rPr>
          <w:rFonts w:ascii="TH SarabunIT๙" w:eastAsia="Cordia New" w:hAnsi="TH SarabunIT๙" w:cs="TH SarabunIT๙"/>
          <w:sz w:val="32"/>
          <w:szCs w:val="32"/>
          <w:cs/>
        </w:rPr>
        <w:t>ร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ประเภทอาชีวศึกษาที่ใช้</w:t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84065" w:rsidRPr="00564D10" w:rsidRDefault="00284065" w:rsidP="00564D10">
      <w:pPr>
        <w:tabs>
          <w:tab w:val="left" w:pos="567"/>
          <w:tab w:val="left" w:pos="1440"/>
          <w:tab w:val="left" w:pos="4320"/>
        </w:tabs>
        <w:ind w:left="144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หลักสูตรของโรงเรียนเองและโรงเรียนการศึกษาพิเศษ</w:t>
      </w:r>
    </w:p>
    <w:p w:rsidR="00564D10" w:rsidRPr="00564D10" w:rsidRDefault="003B5469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ผู้มีสิทธิได้รับเงินสวัสดิการเกี่ยวกับการศึกษาของบุตรมีสิทธิได้รับเงินสวัสดิการเกี่ยวกับการศึกษาของบุตรได้เพียงคนที่หนึ่งถึงคนที่สาม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="003B546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การนับลำดับบุตรของคนที่หนึ่งถึงคนที่สาม ให้เรียงตามลำดับการเกิดก่อนหลัง ทั้งนี้ไม่ว่าเป็นบุตรที่เกิดจากการสมรสครั้งใดหรืออยู่ในอำนาจปกครองของตนหรือไม่</w:t>
      </w:r>
    </w:p>
    <w:p w:rsidR="00564D10" w:rsidRPr="00176427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176427">
        <w:rPr>
          <w:rFonts w:ascii="TH SarabunIT๙" w:eastAsia="Cordia New" w:hAnsi="TH SarabunIT๙" w:cs="TH SarabunIT๙"/>
          <w:sz w:val="32"/>
          <w:szCs w:val="32"/>
          <w:cs/>
        </w:rPr>
        <w:t>ประเภทและอัตราการจ่างเงินสวัสดิการเกี่ยวกับการศึกษาของบุตร</w:t>
      </w:r>
    </w:p>
    <w:p w:rsidR="00564D10" w:rsidRPr="00176427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="0028406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76427">
        <w:rPr>
          <w:rFonts w:ascii="TH SarabunIT๙" w:eastAsia="Cordia New" w:hAnsi="TH SarabunIT๙" w:cs="TH SarabunIT๙"/>
          <w:sz w:val="32"/>
          <w:szCs w:val="32"/>
          <w:cs/>
        </w:rPr>
        <w:t>สถานศึกษาของทางราชการ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- อนุบาล หรือไม่เทียบเท่า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</w:rPr>
        <w:tab/>
        <w:t>5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,800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ประถมศึกษาหรือเทียบเท่า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4,000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มัธยมศึกษาตอนต้นหรือเทียบเท่า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4,800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มัธยมศึกษาตอนปลาย/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ปวช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ไม่เกินปีละ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4,800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อนุปริญญาหรือเทียบเท่า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13,700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ปริญญาตรี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25,000 บาท</w:t>
      </w:r>
    </w:p>
    <w:p w:rsidR="00564D10" w:rsidRPr="00176427" w:rsidRDefault="003B5469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สถานศึกษาของเอกชน</w:t>
      </w:r>
    </w:p>
    <w:p w:rsidR="00564D10" w:rsidRPr="00176427" w:rsidRDefault="003B5469" w:rsidP="003B546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สถานศึกษาที่ไม่รับเงินสนับสนุน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17642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7642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- อนุบาล หรือไม่เทียบเท่า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13,600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ประถมศึกษาหรือเทียบเท่า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13,200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มัธยมศึกษาตอนต้นหรือเทียบเท่า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15,800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มัธยมศึกษาตอนปลาย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ไม่เกินปีละ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16,200 บาท</w:t>
      </w:r>
    </w:p>
    <w:p w:rsidR="003B5469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 หลักสูตรประกาศวิชาชีพ 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ปวช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. หรือเทียบเท่าฯ-ไม่เกินประเภทวิชาหรือสายงาน</w:t>
      </w:r>
    </w:p>
    <w:p w:rsidR="00564D10" w:rsidRPr="00176427" w:rsidRDefault="003B5469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สถานศึกษาที่รับเงินอุดหนุน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- อนุบาล หรือไม่เทียบเท่า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4,800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ประถมศึกษาหรือเทียบเท่า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4,200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มัธยมศึกษาตอนต้นหรือเทียบเท่า</w:t>
      </w: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ไม่เกินปีละ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3,300 บาท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- มัธยมศึกษาตอนปลาย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ไม่เกินปีละ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3,200 บาท</w:t>
      </w:r>
    </w:p>
    <w:p w:rsidR="00176427" w:rsidRPr="003B5469" w:rsidRDefault="00564D10" w:rsidP="003B5469">
      <w:pPr>
        <w:tabs>
          <w:tab w:val="left" w:pos="567"/>
          <w:tab w:val="left" w:pos="1440"/>
          <w:tab w:val="left" w:pos="4320"/>
        </w:tabs>
        <w:spacing w:before="12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 หลักสูตรประกาศวิชาชีพ 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ปวช</w:t>
      </w:r>
      <w:proofErr w:type="spellEnd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. หรือเทียบเท่าฯ-ไม่เกินประเภทวิชาหรือสายงาน</w:t>
      </w:r>
    </w:p>
    <w:p w:rsidR="00564D10" w:rsidRPr="00176427" w:rsidRDefault="003B5469" w:rsidP="003B546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</w:t>
      </w:r>
      <w:r w:rsidR="00564D10" w:rsidRPr="00176427">
        <w:rPr>
          <w:rFonts w:ascii="TH SarabunIT๙" w:eastAsia="Cordia New" w:hAnsi="TH SarabunIT๙" w:cs="TH SarabunIT๙"/>
          <w:sz w:val="32"/>
          <w:szCs w:val="32"/>
          <w:cs/>
        </w:rPr>
        <w:t>แนวทางปฏิบัติในการเบิกค่าเช่าบ้าน</w:t>
      </w:r>
    </w:p>
    <w:p w:rsidR="00564D10" w:rsidRPr="00564D10" w:rsidRDefault="00564D10" w:rsidP="003B5469">
      <w:pPr>
        <w:tabs>
          <w:tab w:val="left" w:pos="567"/>
          <w:tab w:val="left" w:pos="1440"/>
          <w:tab w:val="left" w:pos="4320"/>
        </w:tabs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3B546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ข้าราชการส่วนท้องถิ่นผู้ใดได้รับคำสั่งให้เดินทางไปประจำสำนักงานในต่างท้องที่มีสิทธิได้รับค่าเช่าบ้านเท่าที่จ่ายจริงตามสมควรแก่สภาพแห่งบ้านแต่อย่างสูงไม่เกินจำนวนเงินที่กำหนดไว้ตามบัญชีอัตราค่าเช่าบ้านข้าราชการ ทั้งนี้ เว้นแต่ผู้นั้น</w:t>
      </w:r>
    </w:p>
    <w:p w:rsidR="00564D10" w:rsidRPr="00564D10" w:rsidRDefault="003B5469" w:rsidP="003B5469">
      <w:pPr>
        <w:pStyle w:val="a5"/>
        <w:tabs>
          <w:tab w:val="left" w:pos="567"/>
          <w:tab w:val="left" w:pos="1440"/>
          <w:tab w:val="left" w:pos="4320"/>
        </w:tabs>
        <w:ind w:left="93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องค์กรปกครองส่วนท้องถิ่นได้จัดที่พักอาศัยให้อยู่แล้ว</w:t>
      </w:r>
    </w:p>
    <w:p w:rsidR="00564D10" w:rsidRDefault="003B5469" w:rsidP="003B5469">
      <w:pPr>
        <w:tabs>
          <w:tab w:val="left" w:pos="567"/>
          <w:tab w:val="left" w:pos="1440"/>
          <w:tab w:val="left" w:pos="4320"/>
        </w:tabs>
        <w:ind w:left="57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B546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3B546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="00564D10" w:rsidRPr="003B5469">
        <w:rPr>
          <w:rFonts w:ascii="TH SarabunIT๙" w:eastAsia="Cordia New" w:hAnsi="TH SarabunIT๙" w:cs="TH SarabunIT๙"/>
          <w:sz w:val="32"/>
          <w:szCs w:val="32"/>
          <w:cs/>
        </w:rPr>
        <w:t>มีเคหสถานอันเป็นกรรมสิทธิ์ของตนเองหรือคู่สมรสในท้องที่ที่ไปประจำสำนักงานใหม่ โดยไม่</w:t>
      </w:r>
    </w:p>
    <w:p w:rsidR="003B5469" w:rsidRPr="003B5469" w:rsidRDefault="003B5469" w:rsidP="003B5469">
      <w:pPr>
        <w:tabs>
          <w:tab w:val="left" w:pos="567"/>
          <w:tab w:val="left" w:pos="1440"/>
          <w:tab w:val="left" w:pos="4320"/>
        </w:tabs>
        <w:ind w:left="57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Pr="003B5469">
        <w:rPr>
          <w:rFonts w:ascii="TH SarabunIT๙" w:eastAsia="Cordia New" w:hAnsi="TH SarabunIT๙" w:cs="TH SarabunIT๙"/>
          <w:sz w:val="32"/>
          <w:szCs w:val="32"/>
          <w:cs/>
        </w:rPr>
        <w:t>มีหนี้ค้างชำระกับสถาบันการเงิน</w:t>
      </w:r>
    </w:p>
    <w:p w:rsidR="00564D10" w:rsidRPr="00564D10" w:rsidRDefault="00564D10" w:rsidP="00564D10">
      <w:pPr>
        <w:tabs>
          <w:tab w:val="left" w:pos="0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ความในวรรคหนึ่งให้ใช้บังคับแก่ข้าราชหารส่วนท้องถิ่นผู้ได้รับคำสั่งให้เดินทางไปประจำสำนักงานในต่างท้องที่ที่เริ่มรับราชการครั้งแรกหรือท้องที่ที่กลับเข้ารับราชการใหม่ด้วย</w:t>
      </w:r>
    </w:p>
    <w:p w:rsidR="00564D10" w:rsidRPr="00564D10" w:rsidRDefault="00564D10" w:rsidP="00564D10">
      <w:pPr>
        <w:tabs>
          <w:tab w:val="left" w:pos="0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ถ้าข้าราชการส่วนท้องถิ่นและคู่สมรสรับราชการในท้องที่เดียวกันและต่างก็มีสิทธิได้รับค่าเช่าบ้านข้าราชการตามระเบียบนี้ ให้เบิกจ่ายได้เฉพาะคนใดคนหนึ่ง </w:t>
      </w:r>
    </w:p>
    <w:p w:rsidR="00564D10" w:rsidRPr="00564D10" w:rsidRDefault="00564D10" w:rsidP="00564D10">
      <w:pPr>
        <w:tabs>
          <w:tab w:val="left" w:pos="0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ข้าราชการส่วนท้องถิ่นผู้ใดมีสิทธิได้รับค่าเช่าบ้านข้าราชการตามระเบียบนี้และมีคู่สมรสเป็นข้าราชการ พนักงานหรือลูกจ้างของรัฐวิสาหกิจตามกฎหมายว่าด้วยวิธีการงบประมาณ หรือพนักงานหรือเจ้าหน้าที่องค์กรอิสระตามรัฐธรรมนูญ หรือองค์การมหาชน ถ้าคู่สมรสนั้นได้ใช้สิทธิเบิกค่าเช่าบ้านหรือข้าราชการส่วนท้องถิ่นผู้นั้นได้อยู่ในที่พักอาศัยที่ทางราชการจัดให้แก่คู่สมรสในท้องที่เดียวกัน ข้าราชการส่วนท้องถิ่นผู้นั้นไม่มีสิทธิเบิกค่าเช่าบ้านข้าราชการ</w:t>
      </w:r>
    </w:p>
    <w:p w:rsidR="00564D10" w:rsidRPr="00176427" w:rsidRDefault="00564D10" w:rsidP="00564D10">
      <w:pPr>
        <w:tabs>
          <w:tab w:val="left" w:pos="567"/>
          <w:tab w:val="left" w:pos="1440"/>
          <w:tab w:val="left" w:pos="4320"/>
        </w:tabs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564D10" w:rsidRPr="005143E9" w:rsidRDefault="00176427" w:rsidP="00176427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143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="00564D10" w:rsidRPr="005143E9">
        <w:rPr>
          <w:rFonts w:ascii="TH SarabunIT๙" w:eastAsia="Cordia New" w:hAnsi="TH SarabunIT๙" w:cs="TH SarabunIT๙"/>
          <w:sz w:val="32"/>
          <w:szCs w:val="32"/>
          <w:cs/>
        </w:rPr>
        <w:t>วินัยและการรักษาวินัย</w:t>
      </w:r>
    </w:p>
    <w:p w:rsidR="00176427" w:rsidRPr="00176427" w:rsidRDefault="00176427" w:rsidP="00176427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</w:t>
      </w:r>
      <w:r w:rsidRPr="00176427">
        <w:rPr>
          <w:rFonts w:ascii="TH SarabunIT๙" w:eastAsia="Cordia New" w:hAnsi="TH SarabunIT๙" w:cs="TH SarabunIT๙" w:hint="cs"/>
          <w:sz w:val="32"/>
          <w:szCs w:val="32"/>
          <w:cs/>
        </w:rPr>
        <w:t>บรรยายโดย</w:t>
      </w:r>
      <w:r w:rsidR="005143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76427">
        <w:rPr>
          <w:rFonts w:ascii="TH SarabunIT๙" w:eastAsia="Cordia New" w:hAnsi="TH SarabunIT๙" w:cs="TH SarabunIT๙" w:hint="cs"/>
          <w:sz w:val="32"/>
          <w:szCs w:val="32"/>
          <w:cs/>
        </w:rPr>
        <w:t>นายวิทวัส จูห้อง ผู้อำนวยการกลุ่มงานกฎหมายระเบียบและเรื่องร้องทุกข์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พนักงานส่วนตำบลผู้ใดฝ่าฝืนข้อห้ามหรือไม่ปฏิบัติตามข้อปฏิบัติในหมวดนี้ ผู้นั้นเป็นผู้กระทำผิดวินัย จักได้รับโทษทางวินัย </w:t>
      </w:r>
    </w:p>
    <w:p w:rsidR="00564D10" w:rsidRPr="00564D10" w:rsidRDefault="00564D10" w:rsidP="00564D10">
      <w:p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โทษทางวินัยมี 5 สถาน คือ</w:t>
      </w:r>
    </w:p>
    <w:p w:rsidR="00564D10" w:rsidRPr="00564D10" w:rsidRDefault="00564D10" w:rsidP="00564D10">
      <w:pPr>
        <w:pStyle w:val="a5"/>
        <w:numPr>
          <w:ilvl w:val="0"/>
          <w:numId w:val="4"/>
        </w:num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ภาคทัณฑ์</w:t>
      </w:r>
    </w:p>
    <w:p w:rsidR="00564D10" w:rsidRPr="00564D10" w:rsidRDefault="00564D10" w:rsidP="00564D10">
      <w:pPr>
        <w:pStyle w:val="a5"/>
        <w:numPr>
          <w:ilvl w:val="0"/>
          <w:numId w:val="4"/>
        </w:num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ตัดเงินเดือน</w:t>
      </w:r>
    </w:p>
    <w:p w:rsidR="00564D10" w:rsidRPr="00564D10" w:rsidRDefault="00564D10" w:rsidP="00564D10">
      <w:pPr>
        <w:pStyle w:val="a5"/>
        <w:numPr>
          <w:ilvl w:val="0"/>
          <w:numId w:val="4"/>
        </w:num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ลดขั้นเงินเดือน</w:t>
      </w:r>
    </w:p>
    <w:p w:rsidR="00564D10" w:rsidRPr="00564D10" w:rsidRDefault="00564D10" w:rsidP="00564D10">
      <w:pPr>
        <w:pStyle w:val="a5"/>
        <w:numPr>
          <w:ilvl w:val="0"/>
          <w:numId w:val="4"/>
        </w:num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ปลดออก</w:t>
      </w:r>
    </w:p>
    <w:p w:rsidR="00564D10" w:rsidRPr="00564D10" w:rsidRDefault="00564D10" w:rsidP="00564D10">
      <w:pPr>
        <w:pStyle w:val="a5"/>
        <w:numPr>
          <w:ilvl w:val="0"/>
          <w:numId w:val="4"/>
        </w:numPr>
        <w:tabs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ไล่ออก</w:t>
      </w:r>
    </w:p>
    <w:p w:rsidR="00564D10" w:rsidRPr="00564D10" w:rsidRDefault="00564D10" w:rsidP="00564D10">
      <w:pPr>
        <w:tabs>
          <w:tab w:val="left" w:pos="142"/>
          <w:tab w:val="left" w:pos="1440"/>
          <w:tab w:val="left" w:pos="4320"/>
        </w:tabs>
        <w:ind w:firstLine="57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พนักงานส่วนตำบลต้องปฏิบัติตามคำสั่งของผู้บังคับบัญชา ซึ่งสั่งในหน้าที่ราช</w:t>
      </w:r>
      <w:r w:rsidR="00690B3A">
        <w:rPr>
          <w:rFonts w:ascii="TH SarabunIT๙" w:eastAsia="Cordia New" w:hAnsi="TH SarabunIT๙" w:cs="TH SarabunIT๙"/>
          <w:sz w:val="32"/>
          <w:szCs w:val="32"/>
          <w:cs/>
        </w:rPr>
        <w:t>การโดยชอบด้วยก</w:t>
      </w:r>
      <w:r w:rsidR="00690B3A">
        <w:rPr>
          <w:rFonts w:ascii="TH SarabunIT๙" w:eastAsia="Cordia New" w:hAnsi="TH SarabunIT๙" w:cs="TH SarabunIT๙" w:hint="cs"/>
          <w:sz w:val="32"/>
          <w:szCs w:val="32"/>
          <w:cs/>
        </w:rPr>
        <w:t>ฎ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หมายและระเบียบของทางราชการ โดยไม่ขัดขืนหรือหลีกเลี่ยง แต่ถ้าเห็นว่าการปฏิบัติตามคำสั่งนั้นจะทำให้เกิดเสียหายแก่ราชการ หรือจะเป็นการไม่รักษาประโยชน์ของทางราชกา</w:t>
      </w:r>
      <w:r w:rsidR="00690B3A">
        <w:rPr>
          <w:rFonts w:ascii="TH SarabunIT๙" w:eastAsia="Cordia New" w:hAnsi="TH SarabunIT๙" w:cs="TH SarabunIT๙"/>
          <w:sz w:val="32"/>
          <w:szCs w:val="32"/>
          <w:cs/>
        </w:rPr>
        <w:t>ร  หรือเป็นคำสั่งที่ไม่ชอบด้วยก</w:t>
      </w:r>
      <w:r w:rsidR="00690B3A">
        <w:rPr>
          <w:rFonts w:ascii="TH SarabunIT๙" w:eastAsia="Cordia New" w:hAnsi="TH SarabunIT๙" w:cs="TH SarabunIT๙" w:hint="cs"/>
          <w:sz w:val="32"/>
          <w:szCs w:val="32"/>
          <w:cs/>
        </w:rPr>
        <w:t>ฎ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หมาย ต้องเสนอความเห็นเป็นหนังสือทันทีเพื่อให้มีผู้บังคับบัญชาทบทวนคำสั่งนั้น และเมื่อได้เสนอความเห็นแล้ว ถ้าผู้บังคับบัญชายืนยันให้ปฏิบัติตามคำสั่งเดิมเป็นหนังสือ ผู้อยู่ใต้บังคับบัญชาต้องปฏิบัติตาม</w:t>
      </w:r>
    </w:p>
    <w:p w:rsidR="00564D10" w:rsidRPr="00564D10" w:rsidRDefault="00564D10" w:rsidP="00564D10">
      <w:pPr>
        <w:tabs>
          <w:tab w:val="left" w:pos="142"/>
          <w:tab w:val="left" w:pos="1440"/>
          <w:tab w:val="left" w:pos="4320"/>
        </w:tabs>
        <w:ind w:firstLine="57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การละทิ้งหรือการทอดทิ้งหน้าที่ราชการโดยไม่มีเหตุอันสมควร อันเป็นเหตุให้เสียหายแก่ราชการอย่างร้ายแรง หรือละทิ้งหน้าที่ราชการติดต่อในคราวเดียวกันเป็นเวลาเกินกว่าสิบห้าวันโดยไม่มีเหตุผลอันสมควรหรือโดยมีพฤติการณ์อันแสดงถึงความจงใจไม่ปฏิบัติตามระเบียบของทางราชการ เป็นความผิดวินัยอย่างร้ายแรง</w:t>
      </w:r>
    </w:p>
    <w:p w:rsidR="00176427" w:rsidRPr="00176427" w:rsidRDefault="00176427" w:rsidP="00564D10">
      <w:pPr>
        <w:tabs>
          <w:tab w:val="left" w:pos="142"/>
          <w:tab w:val="left" w:pos="1440"/>
          <w:tab w:val="left" w:pos="4320"/>
        </w:tabs>
        <w:jc w:val="both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564D10" w:rsidRPr="00176427" w:rsidRDefault="00564D10" w:rsidP="00564D10">
      <w:pPr>
        <w:tabs>
          <w:tab w:val="left" w:pos="142"/>
          <w:tab w:val="left" w:pos="1440"/>
          <w:tab w:val="left" w:pos="4320"/>
        </w:tabs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176427">
        <w:rPr>
          <w:rFonts w:ascii="TH SarabunIT๙" w:eastAsia="Cordia New" w:hAnsi="TH SarabunIT๙" w:cs="TH SarabunIT๙"/>
          <w:sz w:val="32"/>
          <w:szCs w:val="32"/>
          <w:cs/>
        </w:rPr>
        <w:t>การลงโทษทางวินัย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พนักงานส่วนตำบลผู้ใดกระทำผิดวินัยอย่างไม่ร้ายแรง ให้นายกองค์การบริหารส่วนตำบลสั่งลงโทษภาคภัณฑ์ ตัดเงินเดือน หรือลดขั้นเงินเดือนตามควรแก่กรณี ให้เหมาะสมกับความผิด ถ้ามีเหตุอันควรลดหย่อนจะนำมาประกอบการพิจารณาลดโทษก็ได้ แต่สำหรับการลงโทษภาคทัณฑ์ให้ใช้เฉพาะกรณีกระทำผิดวินัยเล็กน้อย หรือมีเหตุอันควรลดหย่อนซึ่งยังไม่ถึงกับจะต้องถูกลงโทษตัดเงินเดือน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ในกรณีกระทำผิดวินัยเล็กน้อย และมีเหตุอันควรงดโทษ จะงดโทษให้โดยว่ากล่าวตักเตือนเป็นหนังสือก็ได้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กรณีการกระทำในเรื่องเดียวกัน แต่เป็นความผิดวินัยหลายฐานความผิด ให้สั่งลงโทษในสถานโทษที่หนักที่สุดเพียงสถานเดียวแห่งการกระทำนั้น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นายกองค์การบริหารส่วนตำบลมีอำนาจลงโทษตัดเงินเดือน และลดขั้นเงินเดือนพนักงานส่วนตำบล ได้ดังนี้ </w:t>
      </w:r>
    </w:p>
    <w:p w:rsidR="00564D10" w:rsidRPr="00564D10" w:rsidRDefault="00564D10" w:rsidP="00564D10">
      <w:pPr>
        <w:pStyle w:val="a5"/>
        <w:numPr>
          <w:ilvl w:val="0"/>
          <w:numId w:val="5"/>
        </w:numPr>
        <w:tabs>
          <w:tab w:val="left" w:pos="142"/>
          <w:tab w:val="left" w:pos="567"/>
          <w:tab w:val="left" w:pos="1440"/>
          <w:tab w:val="left" w:pos="4320"/>
        </w:tabs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ตัดเงินเดือนครั้งหนึ่งไม่เกิน 5</w:t>
      </w:r>
      <w:r w:rsidRPr="00564D10">
        <w:rPr>
          <w:rFonts w:ascii="TH SarabunIT๙" w:eastAsia="Cordia New" w:hAnsi="TH SarabunIT๙" w:cs="TH SarabunIT๙"/>
          <w:sz w:val="32"/>
          <w:szCs w:val="32"/>
        </w:rPr>
        <w:t>%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และเป็นเวลาไม่เกิน 3 เดือน</w:t>
      </w:r>
    </w:p>
    <w:p w:rsidR="00564D10" w:rsidRPr="00564D10" w:rsidRDefault="00564D10" w:rsidP="00564D10">
      <w:pPr>
        <w:pStyle w:val="a5"/>
        <w:numPr>
          <w:ilvl w:val="0"/>
          <w:numId w:val="5"/>
        </w:numPr>
        <w:tabs>
          <w:tab w:val="left" w:pos="142"/>
          <w:tab w:val="left" w:pos="567"/>
          <w:tab w:val="left" w:pos="1440"/>
          <w:tab w:val="left" w:pos="4320"/>
        </w:tabs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ลดขั้นเงินเดือนครั้งหนึ่งไม่เกินหนึ่งขั้น</w:t>
      </w:r>
    </w:p>
    <w:p w:rsidR="00564D10" w:rsidRPr="00284065" w:rsidRDefault="00564D10" w:rsidP="00564D10">
      <w:pPr>
        <w:pStyle w:val="a5"/>
        <w:tabs>
          <w:tab w:val="left" w:pos="142"/>
          <w:tab w:val="left" w:pos="567"/>
          <w:tab w:val="left" w:pos="1440"/>
          <w:tab w:val="left" w:pos="4320"/>
        </w:tabs>
        <w:ind w:left="930"/>
        <w:jc w:val="both"/>
        <w:rPr>
          <w:rFonts w:ascii="TH SarabunIT๙" w:eastAsia="Cordia New" w:hAnsi="TH SarabunIT๙" w:cs="TH SarabunIT๙"/>
          <w:sz w:val="16"/>
          <w:szCs w:val="16"/>
        </w:rPr>
      </w:pPr>
    </w:p>
    <w:p w:rsidR="00284065" w:rsidRPr="005143E9" w:rsidRDefault="003B5469" w:rsidP="00284065">
      <w:p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>4</w:t>
      </w:r>
      <w:r w:rsidR="00284065" w:rsidRPr="005143E9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="00564D10" w:rsidRPr="005143E9">
        <w:rPr>
          <w:rFonts w:ascii="TH SarabunIT๙" w:eastAsia="Cordia New" w:hAnsi="TH SarabunIT๙" w:cs="TH SarabunIT๙"/>
          <w:sz w:val="32"/>
          <w:szCs w:val="32"/>
          <w:cs/>
        </w:rPr>
        <w:t>สิทธิประโยชน์และความก้าวหน้าในหน้าที่ราชการ</w:t>
      </w:r>
    </w:p>
    <w:p w:rsidR="00284065" w:rsidRPr="00284065" w:rsidRDefault="00284065" w:rsidP="00284065">
      <w:p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</w:t>
      </w:r>
      <w:r w:rsidR="005143E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84065">
        <w:rPr>
          <w:rFonts w:ascii="TH SarabunIT๙" w:eastAsia="Cordia New" w:hAnsi="TH SarabunIT๙" w:cs="TH SarabunIT๙" w:hint="cs"/>
          <w:sz w:val="32"/>
          <w:szCs w:val="32"/>
          <w:cs/>
        </w:rPr>
        <w:t>บรรยายโดยนางสาวอรอนงค์ ยอจุ้ย ผู้อำนวยการกลุ่มงานมาตรฐานการบริหารงานบุคคลส่วนท้องถิ่น</w:t>
      </w:r>
    </w:p>
    <w:p w:rsidR="00564D10" w:rsidRPr="00284065" w:rsidRDefault="005143E9" w:rsidP="00564D10">
      <w:p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284065">
        <w:rPr>
          <w:rFonts w:ascii="TH SarabunIT๙" w:eastAsia="Cordia New" w:hAnsi="TH SarabunIT๙" w:cs="TH SarabunIT๙"/>
          <w:sz w:val="32"/>
          <w:szCs w:val="32"/>
        </w:rPr>
        <w:t xml:space="preserve">3.1 </w:t>
      </w:r>
      <w:r w:rsidR="00564D10" w:rsidRPr="00284065">
        <w:rPr>
          <w:rFonts w:ascii="TH SarabunIT๙" w:eastAsia="Cordia New" w:hAnsi="TH SarabunIT๙" w:cs="TH SarabunIT๙"/>
          <w:sz w:val="32"/>
          <w:szCs w:val="32"/>
          <w:cs/>
        </w:rPr>
        <w:t>ตำแหน่งพนักงานส่วนตำบลให้มี 4 ประเภท ดังนี้</w:t>
      </w:r>
    </w:p>
    <w:p w:rsidR="00564D10" w:rsidRPr="00564D10" w:rsidRDefault="00564D10" w:rsidP="00564D10">
      <w:pPr>
        <w:pStyle w:val="a5"/>
        <w:numPr>
          <w:ilvl w:val="0"/>
          <w:numId w:val="6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ตำแหน่งประเภทบริหารท้องถิ่น ได้แก่ ตำแหน่งปลัดองค์การบริหารส่วนตำบล และรองปลัดองค์การบริหารส่วนตำบล หรือตำแหน่งที่เรียกชื่ออย่างอื่น </w:t>
      </w:r>
    </w:p>
    <w:p w:rsidR="00564D10" w:rsidRPr="00564D10" w:rsidRDefault="00564D10" w:rsidP="00564D10">
      <w:pPr>
        <w:pStyle w:val="a5"/>
        <w:numPr>
          <w:ilvl w:val="0"/>
          <w:numId w:val="6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ตำแหน่งประเภทอำนวยการท้องถิ่น ได้แก่ ตำแหน่งหัวหน้าหน่วยงานระดับฝ่าย ระดับส่วนกลาง ระดับกอง ระดับสำนักในองค์การบริหารส่วนตำบล หรือตำแหน่งที่เรียกชื่ออย่างอื่น </w:t>
      </w:r>
    </w:p>
    <w:p w:rsidR="00564D10" w:rsidRPr="00564D10" w:rsidRDefault="00564D10" w:rsidP="00564D10">
      <w:pPr>
        <w:pStyle w:val="a5"/>
        <w:numPr>
          <w:ilvl w:val="0"/>
          <w:numId w:val="6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ตำแหน่งประเภทวิชาการ ได้แก่ ตำแหน่งที่จำเป็นต้องใช้ผู้สำเร็จการศึกษาระดับปริญญาตามมาตรฐานทั่วไปที่คณะกรรมการกลางพนักงานส่วนตำบลกำหนด เพื่อปฏิบัติงานในหน้าที่ตำแหน่งนั้น</w:t>
      </w:r>
    </w:p>
    <w:p w:rsidR="00564D10" w:rsidRPr="00564D10" w:rsidRDefault="00564D10" w:rsidP="00564D10">
      <w:pPr>
        <w:pStyle w:val="a5"/>
        <w:numPr>
          <w:ilvl w:val="0"/>
          <w:numId w:val="6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ตำแหน่งประเภททั่วไป ได้แก่ ตำแหน่งที่ไม่ใช่ตำแหน่งประเภทบริหารท้องถิ่น ตำแหน่งประเภทอำนวยการท้องถิ่น และตำแหน่งประเภทวิชาการ ตามมาตรฐานทั่วไปที่คณะกรรมการกลางพนักงานส่วนตำบลกำหนด เพื่อปฏิบัติงานในหน้าที่ของตำแหน่งนั้น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ind w:left="570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ระดับตำแหน่งพนักงานส่วนตำบลให้มีระดับ ดังนี้</w:t>
      </w:r>
    </w:p>
    <w:p w:rsidR="00564D10" w:rsidRPr="00564D10" w:rsidRDefault="00564D10" w:rsidP="00564D10">
      <w:pPr>
        <w:pStyle w:val="a5"/>
        <w:numPr>
          <w:ilvl w:val="0"/>
          <w:numId w:val="7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ตำแหน่งประเภทบริหารท้องถิ่น มี 3 ระดับ</w:t>
      </w:r>
    </w:p>
    <w:p w:rsidR="00564D10" w:rsidRPr="00564D10" w:rsidRDefault="00564D10" w:rsidP="00564D10">
      <w:pPr>
        <w:pStyle w:val="a5"/>
        <w:numPr>
          <w:ilvl w:val="0"/>
          <w:numId w:val="8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ระดับต้น</w:t>
      </w:r>
    </w:p>
    <w:p w:rsidR="00564D10" w:rsidRPr="00564D10" w:rsidRDefault="00564D10" w:rsidP="00564D10">
      <w:pPr>
        <w:pStyle w:val="a5"/>
        <w:numPr>
          <w:ilvl w:val="0"/>
          <w:numId w:val="8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ระดับกลาง</w:t>
      </w:r>
    </w:p>
    <w:p w:rsidR="00564D10" w:rsidRPr="00564D10" w:rsidRDefault="00564D10" w:rsidP="00564D10">
      <w:pPr>
        <w:pStyle w:val="a5"/>
        <w:numPr>
          <w:ilvl w:val="0"/>
          <w:numId w:val="8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ระดับสูง</w:t>
      </w:r>
    </w:p>
    <w:p w:rsidR="00564D10" w:rsidRPr="00564D10" w:rsidRDefault="00564D10" w:rsidP="00564D10">
      <w:pPr>
        <w:pStyle w:val="a5"/>
        <w:numPr>
          <w:ilvl w:val="0"/>
          <w:numId w:val="7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ตำแหน่งประเภทอำนวยการท้องถิ่น มี 3 ระดับ</w:t>
      </w:r>
    </w:p>
    <w:p w:rsidR="00564D10" w:rsidRPr="00564D10" w:rsidRDefault="00564D10" w:rsidP="00564D10">
      <w:pPr>
        <w:pStyle w:val="a5"/>
        <w:numPr>
          <w:ilvl w:val="0"/>
          <w:numId w:val="9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ระดับต้น</w:t>
      </w:r>
    </w:p>
    <w:p w:rsidR="00564D10" w:rsidRPr="00564D10" w:rsidRDefault="00564D10" w:rsidP="00564D10">
      <w:pPr>
        <w:pStyle w:val="a5"/>
        <w:numPr>
          <w:ilvl w:val="0"/>
          <w:numId w:val="9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ระดับกลาง</w:t>
      </w:r>
    </w:p>
    <w:p w:rsidR="00564D10" w:rsidRPr="00564D10" w:rsidRDefault="00564D10" w:rsidP="00564D10">
      <w:pPr>
        <w:pStyle w:val="a5"/>
        <w:numPr>
          <w:ilvl w:val="0"/>
          <w:numId w:val="9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ระดับสูง</w:t>
      </w:r>
    </w:p>
    <w:p w:rsidR="00564D10" w:rsidRPr="00564D10" w:rsidRDefault="00564D10" w:rsidP="00564D10">
      <w:pPr>
        <w:pStyle w:val="a5"/>
        <w:numPr>
          <w:ilvl w:val="0"/>
          <w:numId w:val="7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ตำแหน่งประเภทวิชาการ มี 4 ระดับ</w:t>
      </w:r>
    </w:p>
    <w:p w:rsidR="00564D10" w:rsidRPr="00564D10" w:rsidRDefault="00564D10" w:rsidP="00564D10">
      <w:pPr>
        <w:pStyle w:val="a5"/>
        <w:numPr>
          <w:ilvl w:val="0"/>
          <w:numId w:val="10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ระดับปฏิบัติการ</w:t>
      </w:r>
    </w:p>
    <w:p w:rsidR="00564D10" w:rsidRPr="00564D10" w:rsidRDefault="00564D10" w:rsidP="00564D10">
      <w:pPr>
        <w:pStyle w:val="a5"/>
        <w:numPr>
          <w:ilvl w:val="0"/>
          <w:numId w:val="10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ระดับชำนาญการ</w:t>
      </w:r>
    </w:p>
    <w:p w:rsidR="00564D10" w:rsidRPr="00564D10" w:rsidRDefault="00564D10" w:rsidP="00564D10">
      <w:pPr>
        <w:pStyle w:val="a5"/>
        <w:numPr>
          <w:ilvl w:val="0"/>
          <w:numId w:val="10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ระดับชำนาญการพิเศษ</w:t>
      </w:r>
    </w:p>
    <w:p w:rsidR="00564D10" w:rsidRPr="00564D10" w:rsidRDefault="00564D10" w:rsidP="00564D10">
      <w:pPr>
        <w:pStyle w:val="a5"/>
        <w:numPr>
          <w:ilvl w:val="0"/>
          <w:numId w:val="10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ระดับเชี่ยวชาญ</w:t>
      </w:r>
    </w:p>
    <w:p w:rsidR="00564D10" w:rsidRPr="00564D10" w:rsidRDefault="00564D10" w:rsidP="00564D10">
      <w:pPr>
        <w:pStyle w:val="a5"/>
        <w:numPr>
          <w:ilvl w:val="0"/>
          <w:numId w:val="7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ตำแหน่งประเภททั่วไป มี 3 ระดับ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ind w:left="1800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(ก)ระดับปฏิบัติงาน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ind w:left="1800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(ข) ระดับชำนาญการ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ind w:left="1800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(ค) ระดับอาวุโส</w:t>
      </w:r>
    </w:p>
    <w:p w:rsidR="00564D10" w:rsidRPr="00284065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284065">
        <w:rPr>
          <w:rFonts w:ascii="TH SarabunIT๙" w:eastAsia="Cordia New" w:hAnsi="TH SarabunIT๙" w:cs="TH SarabunIT๙"/>
          <w:sz w:val="32"/>
          <w:szCs w:val="32"/>
          <w:cs/>
        </w:rPr>
        <w:t>หลักเกณฑ์การเลื่อนและแต่งตั้ง ให้สามารถดำเนินการได้ดังนี้</w:t>
      </w:r>
    </w:p>
    <w:p w:rsidR="00564D10" w:rsidRPr="00564D10" w:rsidRDefault="00564D10" w:rsidP="00564D10">
      <w:pPr>
        <w:pStyle w:val="a5"/>
        <w:numPr>
          <w:ilvl w:val="0"/>
          <w:numId w:val="11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เลื่อนผู้ดำรงตำแหน่งระดับ 5 ของสายงานใดที่เริ่มต้นจากระดับ 3  ขึ้นดำรงตำแหน่งระดับ 6 (ว) ของสายงานนั้น</w:t>
      </w:r>
    </w:p>
    <w:p w:rsidR="00564D10" w:rsidRPr="00564D10" w:rsidRDefault="00564D10" w:rsidP="00564D10">
      <w:pPr>
        <w:pStyle w:val="a5"/>
        <w:numPr>
          <w:ilvl w:val="0"/>
          <w:numId w:val="11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เลื่อนผู้ดำรงตำแหน่งระดับ 6 ของสายงานใดที่เริ่มต้นจากระดับ 3 ขึ้นดำรงตำแหน่งระดับ 7 (ว) ของสายงานนั้น</w:t>
      </w:r>
    </w:p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ind w:left="570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ระยะเวลาขั้นต่ำในการดำรงตำแหน่งหรื</w:t>
      </w:r>
      <w:r w:rsidR="00690B3A">
        <w:rPr>
          <w:rFonts w:ascii="TH SarabunIT๙" w:eastAsia="Cordia New" w:hAnsi="TH SarabunIT๙" w:cs="TH SarabunIT๙"/>
          <w:sz w:val="32"/>
          <w:szCs w:val="32"/>
          <w:cs/>
        </w:rPr>
        <w:t>อเคยดำรงตำแหน่งในสายงานที่จะแต่</w:t>
      </w:r>
      <w:r w:rsidR="00690B3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ตั้งตามคุณวุฒิและระดับที่จะแต่งตั้ง ดังนี้</w:t>
      </w:r>
    </w:p>
    <w:tbl>
      <w:tblPr>
        <w:tblStyle w:val="a6"/>
        <w:tblW w:w="0" w:type="auto"/>
        <w:jc w:val="center"/>
        <w:tblInd w:w="570" w:type="dxa"/>
        <w:tblLook w:val="04A0" w:firstRow="1" w:lastRow="0" w:firstColumn="1" w:lastColumn="0" w:noHBand="0" w:noVBand="1"/>
      </w:tblPr>
      <w:tblGrid>
        <w:gridCol w:w="3791"/>
        <w:gridCol w:w="1417"/>
        <w:gridCol w:w="1418"/>
      </w:tblGrid>
      <w:tr w:rsidR="00564D10" w:rsidRPr="00564D10" w:rsidTr="00393439">
        <w:trPr>
          <w:jc w:val="center"/>
        </w:trPr>
        <w:tc>
          <w:tcPr>
            <w:tcW w:w="3791" w:type="dxa"/>
            <w:vMerge w:val="restart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835" w:type="dxa"/>
            <w:gridSpan w:val="2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เลื่อนขึ้นดำรงตำแหน่ง</w:t>
            </w:r>
          </w:p>
        </w:tc>
      </w:tr>
      <w:tr w:rsidR="00564D10" w:rsidRPr="00564D10" w:rsidTr="00393439">
        <w:trPr>
          <w:jc w:val="center"/>
        </w:trPr>
        <w:tc>
          <w:tcPr>
            <w:tcW w:w="3791" w:type="dxa"/>
            <w:vMerge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ระดับ 6</w:t>
            </w:r>
          </w:p>
        </w:tc>
        <w:tc>
          <w:tcPr>
            <w:tcW w:w="1418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ระดับ 7</w:t>
            </w:r>
          </w:p>
        </w:tc>
      </w:tr>
      <w:tr w:rsidR="00564D10" w:rsidRPr="00564D10" w:rsidTr="00393439">
        <w:trPr>
          <w:jc w:val="center"/>
        </w:trPr>
        <w:tc>
          <w:tcPr>
            <w:tcW w:w="3791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-คุณวุฒิปริญญาตรีหรือเทียบเท่า</w:t>
            </w:r>
          </w:p>
        </w:tc>
        <w:tc>
          <w:tcPr>
            <w:tcW w:w="1417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 ปี</w:t>
            </w:r>
          </w:p>
        </w:tc>
        <w:tc>
          <w:tcPr>
            <w:tcW w:w="1418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 ปี</w:t>
            </w:r>
          </w:p>
        </w:tc>
      </w:tr>
      <w:tr w:rsidR="00564D10" w:rsidRPr="00564D10" w:rsidTr="00393439">
        <w:trPr>
          <w:jc w:val="center"/>
        </w:trPr>
        <w:tc>
          <w:tcPr>
            <w:tcW w:w="3791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-คุณวุฒิปริญญาโทหรือเทียบเท่า</w:t>
            </w:r>
          </w:p>
        </w:tc>
        <w:tc>
          <w:tcPr>
            <w:tcW w:w="1417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 ปี</w:t>
            </w:r>
          </w:p>
        </w:tc>
        <w:tc>
          <w:tcPr>
            <w:tcW w:w="1418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5ปี</w:t>
            </w:r>
          </w:p>
        </w:tc>
      </w:tr>
      <w:tr w:rsidR="00564D10" w:rsidRPr="00564D10" w:rsidTr="00393439">
        <w:trPr>
          <w:jc w:val="center"/>
        </w:trPr>
        <w:tc>
          <w:tcPr>
            <w:tcW w:w="3791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-คุณวุฒิปริญญาเอกหรือเทียบเท่า</w:t>
            </w:r>
          </w:p>
        </w:tc>
        <w:tc>
          <w:tcPr>
            <w:tcW w:w="1417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 ปี</w:t>
            </w:r>
          </w:p>
        </w:tc>
        <w:tc>
          <w:tcPr>
            <w:tcW w:w="1418" w:type="dxa"/>
          </w:tcPr>
          <w:p w:rsidR="00564D10" w:rsidRPr="00564D10" w:rsidRDefault="00564D10" w:rsidP="00393439">
            <w:pPr>
              <w:tabs>
                <w:tab w:val="left" w:pos="142"/>
                <w:tab w:val="left" w:pos="567"/>
                <w:tab w:val="left" w:pos="1440"/>
                <w:tab w:val="left" w:pos="4320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4D10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 ปี</w:t>
            </w:r>
          </w:p>
        </w:tc>
      </w:tr>
    </w:tbl>
    <w:p w:rsidR="00564D10" w:rsidRPr="00564D10" w:rsidRDefault="00564D10" w:rsidP="00564D10">
      <w:pPr>
        <w:tabs>
          <w:tab w:val="left" w:pos="142"/>
          <w:tab w:val="left" w:pos="567"/>
          <w:tab w:val="left" w:pos="1440"/>
          <w:tab w:val="left" w:pos="4320"/>
        </w:tabs>
        <w:ind w:left="570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564D10" w:rsidRPr="00284065" w:rsidRDefault="00284065" w:rsidP="00564D10">
      <w:pPr>
        <w:pStyle w:val="a5"/>
        <w:tabs>
          <w:tab w:val="left" w:pos="142"/>
          <w:tab w:val="left" w:pos="567"/>
          <w:tab w:val="left" w:pos="1440"/>
          <w:tab w:val="left" w:pos="4320"/>
        </w:tabs>
        <w:ind w:left="0"/>
        <w:rPr>
          <w:rFonts w:ascii="TH SarabunIT๙" w:eastAsia="Cordia New" w:hAnsi="TH SarabunIT๙" w:cs="TH SarabunIT๙"/>
          <w:sz w:val="32"/>
          <w:szCs w:val="32"/>
        </w:rPr>
      </w:pPr>
      <w:r w:rsidRPr="00284065">
        <w:rPr>
          <w:rFonts w:ascii="TH SarabunIT๙" w:eastAsia="Cordia New" w:hAnsi="TH SarabunIT๙" w:cs="TH SarabunIT๙"/>
          <w:sz w:val="32"/>
          <w:szCs w:val="32"/>
        </w:rPr>
        <w:t xml:space="preserve">3.2 </w:t>
      </w:r>
      <w:r w:rsidR="00564D10" w:rsidRPr="00284065">
        <w:rPr>
          <w:rFonts w:ascii="TH SarabunIT๙" w:eastAsia="Cordia New" w:hAnsi="TH SarabunIT๙" w:cs="TH SarabunIT๙"/>
          <w:sz w:val="32"/>
          <w:szCs w:val="32"/>
          <w:cs/>
        </w:rPr>
        <w:t>ประเภทการลา</w:t>
      </w:r>
    </w:p>
    <w:p w:rsidR="00564D10" w:rsidRPr="00564D10" w:rsidRDefault="00564D10" w:rsidP="00564D10">
      <w:pPr>
        <w:pStyle w:val="a5"/>
        <w:tabs>
          <w:tab w:val="left" w:pos="142"/>
          <w:tab w:val="left" w:pos="567"/>
          <w:tab w:val="left" w:pos="1440"/>
          <w:tab w:val="left" w:pos="4320"/>
        </w:tabs>
        <w:ind w:left="0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การลาแบ่งออกเป็น 11 ประเภท คือ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การลาป่วย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การลาคลอด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การลาไปช่วยเหลือภริยาที่คลอดบุตร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การลากิจส่วนตัว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การลาพักผ่อน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การลาอุปสมบทหรือการลาไปประกอบพิธี</w:t>
      </w:r>
      <w:proofErr w:type="spellStart"/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ฮัจย์</w:t>
      </w:r>
      <w:proofErr w:type="spellEnd"/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การลาเข้ารับการตรวจเลือกหรือเข้ารับการเตรียมพล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การลาไปศึกษา ฝึกอบรม ปฏิบัติการวิจัย หรือดูงาน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การลาไปปฏิบัติงานในองค์การระหว่างประเทศ</w:t>
      </w:r>
    </w:p>
    <w:p w:rsidR="00564D10" w:rsidRP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การลาติดตามคู่สมรส</w:t>
      </w:r>
    </w:p>
    <w:p w:rsidR="00564D10" w:rsidRDefault="00564D10" w:rsidP="00564D10">
      <w:pPr>
        <w:pStyle w:val="a5"/>
        <w:numPr>
          <w:ilvl w:val="0"/>
          <w:numId w:val="12"/>
        </w:numPr>
        <w:tabs>
          <w:tab w:val="left" w:pos="142"/>
          <w:tab w:val="left" w:pos="567"/>
          <w:tab w:val="left" w:pos="1440"/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การลาไปฟื้นฟูสมรรถภาพด้านอาชีพ</w:t>
      </w:r>
    </w:p>
    <w:p w:rsidR="003B5469" w:rsidRDefault="003B5469" w:rsidP="005143E9">
      <w:pPr>
        <w:tabs>
          <w:tab w:val="left" w:pos="1440"/>
          <w:tab w:val="left" w:pos="4320"/>
        </w:tabs>
        <w:rPr>
          <w:rFonts w:ascii="TH SarabunIT๙" w:eastAsia="Cordia New" w:hAnsi="TH SarabunIT๙" w:cs="TH SarabunIT๙"/>
          <w:sz w:val="16"/>
          <w:szCs w:val="16"/>
        </w:rPr>
      </w:pPr>
    </w:p>
    <w:p w:rsidR="00564D10" w:rsidRPr="003B5469" w:rsidRDefault="00284065" w:rsidP="005143E9">
      <w:pPr>
        <w:tabs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3B5469">
        <w:rPr>
          <w:rFonts w:ascii="TH SarabunIT๙" w:eastAsia="Cordia New" w:hAnsi="TH SarabunIT๙" w:cs="TH SarabunIT๙"/>
          <w:sz w:val="32"/>
          <w:szCs w:val="32"/>
        </w:rPr>
        <w:t>4</w:t>
      </w:r>
      <w:r w:rsidR="003B5469" w:rsidRPr="003B5469">
        <w:rPr>
          <w:rFonts w:ascii="TH SarabunIT๙" w:eastAsia="Cordia New" w:hAnsi="TH SarabunIT๙" w:cs="TH SarabunIT๙"/>
          <w:sz w:val="32"/>
          <w:szCs w:val="32"/>
        </w:rPr>
        <w:t>.</w:t>
      </w:r>
      <w:r w:rsidRPr="003B546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64D10" w:rsidRPr="003B5469">
        <w:rPr>
          <w:rFonts w:ascii="TH SarabunIT๙" w:eastAsia="Cordia New" w:hAnsi="TH SarabunIT๙" w:cs="TH SarabunIT๙"/>
          <w:sz w:val="32"/>
          <w:szCs w:val="32"/>
          <w:cs/>
        </w:rPr>
        <w:t>งานสารบรรณและการปฏิบัติงานสำนักงาน</w:t>
      </w:r>
    </w:p>
    <w:p w:rsidR="00284065" w:rsidRPr="00284065" w:rsidRDefault="003B5469" w:rsidP="005143E9">
      <w:pPr>
        <w:tabs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</w:t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>บรรยาย</w:t>
      </w:r>
      <w:r w:rsidR="005143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โดยนางสาวอรอนงค์ ยอจุ้ย ผู้อำนวย</w:t>
      </w:r>
      <w:r w:rsidR="00284065">
        <w:rPr>
          <w:rFonts w:ascii="TH SarabunIT๙" w:eastAsia="Cordia New" w:hAnsi="TH SarabunIT๙" w:cs="TH SarabunIT๙" w:hint="cs"/>
          <w:sz w:val="32"/>
          <w:szCs w:val="32"/>
          <w:cs/>
        </w:rPr>
        <w:t>การกลุ่มงานมาตรฐานการบริหารงานบุคคลส่วนท้องถิ่น</w:t>
      </w:r>
    </w:p>
    <w:p w:rsidR="003B5469" w:rsidRDefault="003B5469" w:rsidP="003B5469">
      <w:pPr>
        <w:tabs>
          <w:tab w:val="left" w:pos="1440"/>
          <w:tab w:val="left" w:pos="4320"/>
        </w:tabs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งานสารบรรณ หมายความว่า งานที่เกี่ยวกับการบริหารเอกสาร เริ่มตั้งแต่ การจัดทำ การรับ การส่ง การเก็บรักษา การยืม การทำลาย</w:t>
      </w:r>
    </w:p>
    <w:p w:rsidR="00564D10" w:rsidRPr="005143E9" w:rsidRDefault="003B5469" w:rsidP="003B5469">
      <w:pPr>
        <w:tabs>
          <w:tab w:val="left" w:pos="1440"/>
          <w:tab w:val="left" w:pos="4320"/>
        </w:tabs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="00564D10" w:rsidRPr="005143E9">
        <w:rPr>
          <w:rFonts w:ascii="TH SarabunIT๙" w:eastAsia="Cordia New" w:hAnsi="TH SarabunIT๙" w:cs="TH SarabunIT๙"/>
          <w:sz w:val="32"/>
          <w:szCs w:val="32"/>
          <w:cs/>
        </w:rPr>
        <w:t>หนังสือราชการ คือ เอกสารที่เป็นหลักฐานในราชการ ได้แก่</w:t>
      </w:r>
    </w:p>
    <w:p w:rsidR="003B5469" w:rsidRPr="00564D10" w:rsidRDefault="003B5469" w:rsidP="005143E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1.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หนังสือที่มีไปมาระหว่างส่วนราชการ</w:t>
      </w:r>
    </w:p>
    <w:p w:rsidR="00564D10" w:rsidRPr="00564D10" w:rsidRDefault="00564D10" w:rsidP="005143E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2. หนังสือที่ส่วนราชการมีไปถึงหน่วยงานอื่นใดซึ่งมิใช่ส่วนราชการหรือมีไปถึงบุคคลภายนอก</w:t>
      </w:r>
    </w:p>
    <w:p w:rsidR="00564D10" w:rsidRPr="00564D10" w:rsidRDefault="00564D10" w:rsidP="005143E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3. หนังสือที่หน่วยงานอื่นใดซึ่งมิใช่ส่วนราชการหรือบุคคลภายนอกมีมาถึงส่วนราชการ</w:t>
      </w:r>
    </w:p>
    <w:p w:rsidR="00564D10" w:rsidRPr="00564D10" w:rsidRDefault="00564D10" w:rsidP="005143E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4. เอกสารที่ทางราชการจัดทำขึ้นเพื่อเป็นหลักฐานในราชการ</w:t>
      </w:r>
    </w:p>
    <w:p w:rsidR="00564D10" w:rsidRPr="00564D10" w:rsidRDefault="00564D10" w:rsidP="005143E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5. เอกสารที่ทางราชการจัดทำขึ้น ตามกฎหมาย ระเบียบ  หรือ ข้อบังคับ</w:t>
      </w:r>
    </w:p>
    <w:p w:rsidR="003B5469" w:rsidRDefault="00564D10" w:rsidP="003B546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6. ข้อมูลข่าวสารหรือหนังสือที่ได้รับจากระบบสารบรรณอิเล็กทรอนิกส์ </w:t>
      </w:r>
    </w:p>
    <w:p w:rsidR="00564D10" w:rsidRPr="005143E9" w:rsidRDefault="003B5469" w:rsidP="003B546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</w:t>
      </w:r>
      <w:r w:rsidR="00564D10" w:rsidRPr="005143E9">
        <w:rPr>
          <w:rFonts w:ascii="TH SarabunIT๙" w:eastAsia="Cordia New" w:hAnsi="TH SarabunIT๙" w:cs="TH SarabunIT๙"/>
          <w:sz w:val="32"/>
          <w:szCs w:val="32"/>
          <w:cs/>
        </w:rPr>
        <w:t>หนังสืออื่น</w:t>
      </w:r>
    </w:p>
    <w:p w:rsid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1. หนังสือหรือเอกสารอื่นใดที่เกิดขึ้นเนื่องจากการปฏิบัติงานของเจ้าหน้าที่เพื่อเป็นหลักฐานใน</w:t>
      </w:r>
    </w:p>
    <w:p w:rsidR="005143E9" w:rsidRPr="00564D10" w:rsidRDefault="005143E9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ราชการ</w:t>
      </w:r>
    </w:p>
    <w:p w:rsidR="00564D10" w:rsidRPr="00564D10" w:rsidRDefault="00690B3A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>2. ภาพถ่าย ฟิ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ล์ม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 แถบบันทึกภาพ และสื่อกลางบันทึกข้อมูล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3. หนังสือของบุคคลภายนอกที่ยื่นต่อเจ้าหน้าที่ และเจ้าหน้าที่ไปรับเข้าทะเบียนหนังสือรับแล้ว</w:t>
      </w:r>
    </w:p>
    <w:p w:rsidR="00564D10" w:rsidRDefault="00564D10" w:rsidP="00564D10">
      <w:pPr>
        <w:tabs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4. มีรูปแบบตามที่กระทรวง ทบวง กรม จำกำหนดขึ้</w:t>
      </w:r>
      <w:r w:rsidR="005143E9">
        <w:rPr>
          <w:rFonts w:ascii="TH SarabunIT๙" w:eastAsia="Cordia New" w:hAnsi="TH SarabunIT๙" w:cs="TH SarabunIT๙"/>
          <w:sz w:val="32"/>
          <w:szCs w:val="32"/>
          <w:cs/>
        </w:rPr>
        <w:t>นใช้ตามแบบ เช่น โฉนด  แผนที่</w:t>
      </w:r>
      <w:r w:rsidR="005143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แบบ  </w:t>
      </w:r>
    </w:p>
    <w:p w:rsidR="005143E9" w:rsidRPr="00564D10" w:rsidRDefault="005143E9" w:rsidP="00564D10">
      <w:pPr>
        <w:tabs>
          <w:tab w:val="left" w:pos="1440"/>
          <w:tab w:val="left" w:pos="43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สัญญา หลักฐานการสืบสวนและสอบสวน คำร้อง</w:t>
      </w:r>
    </w:p>
    <w:p w:rsidR="00564D10" w:rsidRPr="00564D10" w:rsidRDefault="005143E9" w:rsidP="005143E9">
      <w:pPr>
        <w:tabs>
          <w:tab w:val="left" w:pos="1440"/>
          <w:tab w:val="left" w:pos="4320"/>
        </w:tabs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สื่อกลางบันทึกข้อมูล</w:t>
      </w:r>
      <w:r w:rsidR="00564D10" w:rsidRPr="00564D10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หมายความถึง  สื่อใดๆที่อาจใช้บันทึกข้อมูลไว้ด้วยอุปกรณ์ทางอิเล็กทรอนิกส์ เช่น แผ่นบันทึกข้อมูล เทปแม่เห,ก จานแม่เหล็ก แผ่นซีดี – อ่านอย่างเดียว หรือแผ่น</w:t>
      </w:r>
      <w:proofErr w:type="spellStart"/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ดิจิทัล</w:t>
      </w:r>
      <w:proofErr w:type="spellEnd"/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>เอนกประสงค์ เป็นต้น</w:t>
      </w:r>
    </w:p>
    <w:p w:rsidR="00564D10" w:rsidRPr="005143E9" w:rsidRDefault="005143E9" w:rsidP="005143E9">
      <w:pPr>
        <w:tabs>
          <w:tab w:val="left" w:pos="1440"/>
          <w:tab w:val="left" w:pos="4320"/>
        </w:tabs>
        <w:spacing w:before="240"/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="00564D10" w:rsidRPr="005143E9">
        <w:rPr>
          <w:rFonts w:ascii="TH SarabunIT๙" w:eastAsia="Cordia New" w:hAnsi="TH SarabunIT๙" w:cs="TH SarabunIT๙"/>
          <w:sz w:val="32"/>
          <w:szCs w:val="32"/>
          <w:cs/>
        </w:rPr>
        <w:t>หนังสือราชการ มี 11  แบบ คือ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1. หนังสือภายนอก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2. หนังสือภายใน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3. หนังสือประทับตรา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4. คำสั่ง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5. ระเบียบ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6. ข้อบังคับ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7. ประกาศ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8. แถลงการณ์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9. ข่าว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10.หนังสือรับรอง</w:t>
      </w:r>
    </w:p>
    <w:p w:rsid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11.รายงานการประชุม และ บันทึก</w:t>
      </w:r>
    </w:p>
    <w:p w:rsidR="00C8176A" w:rsidRPr="00564D10" w:rsidRDefault="00C8176A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bookmarkStart w:id="0" w:name="_GoBack"/>
      <w:bookmarkEnd w:id="0"/>
    </w:p>
    <w:p w:rsidR="00564D10" w:rsidRPr="005143E9" w:rsidRDefault="005143E9" w:rsidP="005143E9">
      <w:pPr>
        <w:tabs>
          <w:tab w:val="left" w:pos="1440"/>
          <w:tab w:val="left" w:pos="4320"/>
        </w:tabs>
        <w:spacing w:before="240"/>
        <w:contextualSpacing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 xml:space="preserve">          </w:t>
      </w:r>
      <w:r w:rsidR="00564D10" w:rsidRPr="005143E9">
        <w:rPr>
          <w:rFonts w:ascii="TH SarabunIT๙" w:eastAsia="Cordia New" w:hAnsi="TH SarabunIT๙" w:cs="TH SarabunIT๙"/>
          <w:sz w:val="32"/>
          <w:szCs w:val="32"/>
          <w:cs/>
        </w:rPr>
        <w:t>หนังสือราชการมี 6 ชนิด คือ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1. หนังสือภายนอก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2.หนังสือภายใน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3. หนังสือประทับตรา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4. หนังสือสั่งการ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5. หนังสือประชาสัมพันธ์</w:t>
      </w:r>
    </w:p>
    <w:p w:rsidR="005143E9" w:rsidRDefault="00564D10" w:rsidP="005143E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6. หนังสือที่เจ้าหน้าที่จัดทำขึ้น หรือรับไว้ เป็นหลักฐานในราชการ</w:t>
      </w:r>
    </w:p>
    <w:p w:rsidR="00564D10" w:rsidRPr="00564D10" w:rsidRDefault="005143E9" w:rsidP="005143E9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="00564D10" w:rsidRPr="005143E9">
        <w:rPr>
          <w:rFonts w:ascii="TH SarabunIT๙" w:eastAsia="Cordia New" w:hAnsi="TH SarabunIT๙" w:cs="TH SarabunIT๙"/>
          <w:sz w:val="32"/>
          <w:szCs w:val="32"/>
          <w:cs/>
        </w:rPr>
        <w:t>การแสดงชั้นความลับ</w:t>
      </w:r>
      <w:r w:rsidR="00564D10"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  ให้ใช้ตัวอักษรที่มีขนาดใหญ่กว่าตัวอักษรธรรมดา โดยใช้สีแดง หรือสีอื่นที่สามารถมองเห็นได้เด่นและชัดเจน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5143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ลับที่สุด (</w:t>
      </w:r>
      <w:r w:rsidRPr="00564D10">
        <w:rPr>
          <w:rFonts w:ascii="TH SarabunIT๙" w:eastAsia="Cordia New" w:hAnsi="TH SarabunIT๙" w:cs="TH SarabunIT๙"/>
          <w:sz w:val="32"/>
          <w:szCs w:val="32"/>
        </w:rPr>
        <w:t>TOP SECRET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) หมายถึง ข้อมูลข่าวสารที่หากเปิดเผยทั้งหมดหรือเพียงบางส่วนจะก่อให้เกิดความเสียหายแก่ประโยชน์แห่งรัฐอย่างร้ายแรงที่สุด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5143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ลับมาก (</w:t>
      </w:r>
      <w:r w:rsidRPr="00564D10">
        <w:rPr>
          <w:rFonts w:ascii="TH SarabunIT๙" w:eastAsia="Cordia New" w:hAnsi="TH SarabunIT๙" w:cs="TH SarabunIT๙"/>
          <w:sz w:val="32"/>
          <w:szCs w:val="32"/>
        </w:rPr>
        <w:t>SECRET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) หมายถึง ข้อมูลข่าวสาร ลับ ซึ่งหากเปิดเผยทั้งหมดหรือเพียงบางส่วนจะก่อให้เกิดความเสียหาย แก่ประโยชน์แห่งรัฐอย่างร้ายแรง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</w:rPr>
        <w:tab/>
      </w:r>
      <w:r w:rsidR="005143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ลับ (</w:t>
      </w:r>
      <w:r w:rsidRPr="00564D10">
        <w:rPr>
          <w:rFonts w:ascii="TH SarabunIT๙" w:eastAsia="Cordia New" w:hAnsi="TH SarabunIT๙" w:cs="TH SarabunIT๙"/>
          <w:sz w:val="32"/>
          <w:szCs w:val="32"/>
        </w:rPr>
        <w:t>CONFIDENTEAL</w:t>
      </w: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>) หมายถึงข้อมูลข่าวสารซึ่งหากเปิดเผยทั้งหมดหรือบางส่วนจะก่อให้เกิดความเสียหายแก่ประโยชน์แห่งรัฐ</w:t>
      </w:r>
    </w:p>
    <w:p w:rsidR="00564D10" w:rsidRPr="005143E9" w:rsidRDefault="005143E9" w:rsidP="005143E9">
      <w:pPr>
        <w:tabs>
          <w:tab w:val="left" w:pos="1440"/>
          <w:tab w:val="left" w:pos="4320"/>
        </w:tabs>
        <w:spacing w:before="240"/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="00564D10" w:rsidRPr="005143E9">
        <w:rPr>
          <w:rFonts w:ascii="TH SarabunIT๙" w:eastAsia="Cordia New" w:hAnsi="TH SarabunIT๙" w:cs="TH SarabunIT๙"/>
          <w:sz w:val="32"/>
          <w:szCs w:val="32"/>
          <w:cs/>
        </w:rPr>
        <w:t>ชั้นความเร็ว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1. ด่วนที่สุด  ให้เจ้าหน้าที่ปฏิบัติทันที ที่ได้รับหนังสือ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2. ด่วนมาก  ให้เจ้าหน้าที่ปฏิบัติโดยเร็ว</w:t>
      </w:r>
    </w:p>
    <w:p w:rsidR="00564D10" w:rsidRPr="00564D10" w:rsidRDefault="00564D10" w:rsidP="00564D10">
      <w:pPr>
        <w:tabs>
          <w:tab w:val="left" w:pos="1440"/>
          <w:tab w:val="left" w:pos="4320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564D10">
        <w:rPr>
          <w:rFonts w:ascii="TH SarabunIT๙" w:eastAsia="Cordia New" w:hAnsi="TH SarabunIT๙" w:cs="TH SarabunIT๙"/>
          <w:sz w:val="32"/>
          <w:szCs w:val="32"/>
          <w:cs/>
        </w:rPr>
        <w:tab/>
        <w:t>3. ด่วน  ให้เจ้าหน้าที่ปฏิบัติเร็วกว่าปกติเท่าที่จะทำได้</w:t>
      </w:r>
    </w:p>
    <w:p w:rsidR="00782694" w:rsidRDefault="00782694" w:rsidP="005143E9">
      <w:pPr>
        <w:pStyle w:val="1"/>
        <w:ind w:firstLine="0"/>
        <w:jc w:val="left"/>
        <w:rPr>
          <w:rFonts w:ascii="TH SarabunIT๙" w:hAnsi="TH SarabunIT๙" w:cs="TH SarabunIT๙" w:hint="cs"/>
        </w:rPr>
      </w:pPr>
      <w:r w:rsidRPr="00564D10">
        <w:rPr>
          <w:rFonts w:ascii="TH SarabunIT๙" w:hAnsi="TH SarabunIT๙" w:cs="TH SarabunIT๙"/>
        </w:rPr>
        <w:t xml:space="preserve">  </w:t>
      </w:r>
    </w:p>
    <w:p w:rsidR="00037739" w:rsidRPr="00037739" w:rsidRDefault="00037739" w:rsidP="00037739">
      <w:pPr>
        <w:ind w:left="4320" w:firstLine="720"/>
        <w:rPr>
          <w:rFonts w:ascii="TH SarabunPSK" w:eastAsia="Cordia New" w:hAnsi="TH SarabunPSK" w:cs="TH SarabunPSK"/>
          <w:sz w:val="32"/>
          <w:szCs w:val="32"/>
        </w:rPr>
      </w:pPr>
    </w:p>
    <w:p w:rsidR="00D65230" w:rsidRPr="00564D10" w:rsidRDefault="00D65230" w:rsidP="00782694">
      <w:pPr>
        <w:rPr>
          <w:rFonts w:ascii="TH SarabunIT๙" w:hAnsi="TH SarabunIT๙" w:cs="TH SarabunIT๙"/>
          <w:sz w:val="32"/>
          <w:szCs w:val="32"/>
        </w:rPr>
      </w:pPr>
    </w:p>
    <w:p w:rsidR="00782694" w:rsidRPr="00564D10" w:rsidRDefault="00782694" w:rsidP="00782694">
      <w:pPr>
        <w:rPr>
          <w:rFonts w:ascii="TH SarabunIT๙" w:hAnsi="TH SarabunIT๙" w:cs="TH SarabunIT๙"/>
          <w:sz w:val="32"/>
          <w:szCs w:val="32"/>
        </w:rPr>
      </w:pPr>
      <w:r w:rsidRPr="00564D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4D1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700014" wp14:editId="79BFA746">
                <wp:simplePos x="0" y="0"/>
                <wp:positionH relativeFrom="column">
                  <wp:posOffset>72390</wp:posOffset>
                </wp:positionH>
                <wp:positionV relativeFrom="paragraph">
                  <wp:posOffset>78740</wp:posOffset>
                </wp:positionV>
                <wp:extent cx="5781675" cy="1285875"/>
                <wp:effectExtent l="0" t="0" r="952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2A7B" w:rsidRPr="006E2A7B" w:rsidRDefault="006E2A7B" w:rsidP="00782694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6E2A7B" w:rsidRPr="006E2A7B" w:rsidRDefault="006E2A7B" w:rsidP="00782694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6E2A7B" w:rsidRPr="006E2A7B" w:rsidRDefault="006E2A7B" w:rsidP="00782694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5.7pt;margin-top:6.2pt;width:455.2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" stroked="f">
                <v:textbox>
                  <w:txbxContent>
                    <w:p w:rsidR="006E2A7B" w:rsidRPr="006E2A7B" w:rsidRDefault="006E2A7B" w:rsidP="00782694">
                      <w:pP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</w:p>
                    <w:p w:rsidR="006E2A7B" w:rsidRPr="006E2A7B" w:rsidRDefault="006E2A7B" w:rsidP="00782694">
                      <w:pP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</w:p>
                    <w:p w:rsidR="006E2A7B" w:rsidRPr="006E2A7B" w:rsidRDefault="006E2A7B" w:rsidP="00782694">
                      <w:pP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82694" w:rsidRPr="00564D10" w:rsidRDefault="00782694" w:rsidP="00782694">
      <w:pPr>
        <w:rPr>
          <w:rFonts w:ascii="TH SarabunIT๙" w:hAnsi="TH SarabunIT๙" w:cs="TH SarabunIT๙"/>
          <w:sz w:val="32"/>
          <w:szCs w:val="32"/>
        </w:rPr>
      </w:pPr>
    </w:p>
    <w:p w:rsidR="00782694" w:rsidRPr="00564D10" w:rsidRDefault="00782694" w:rsidP="00782694">
      <w:pPr>
        <w:rPr>
          <w:rFonts w:ascii="TH SarabunIT๙" w:hAnsi="TH SarabunIT๙" w:cs="TH SarabunIT๙"/>
          <w:sz w:val="32"/>
          <w:szCs w:val="32"/>
        </w:rPr>
      </w:pPr>
    </w:p>
    <w:p w:rsidR="00782694" w:rsidRPr="00564D10" w:rsidRDefault="00782694" w:rsidP="00782694">
      <w:pPr>
        <w:rPr>
          <w:rFonts w:ascii="TH SarabunIT๙" w:hAnsi="TH SarabunIT๙" w:cs="TH SarabunIT๙"/>
          <w:sz w:val="32"/>
          <w:szCs w:val="32"/>
        </w:rPr>
      </w:pPr>
    </w:p>
    <w:p w:rsidR="00782694" w:rsidRPr="00564D10" w:rsidRDefault="00782694" w:rsidP="00782694">
      <w:pPr>
        <w:rPr>
          <w:rFonts w:ascii="TH SarabunIT๙" w:hAnsi="TH SarabunIT๙" w:cs="TH SarabunIT๙"/>
          <w:sz w:val="32"/>
          <w:szCs w:val="32"/>
        </w:rPr>
      </w:pPr>
    </w:p>
    <w:p w:rsidR="00CE6C3D" w:rsidRDefault="00CE6C3D">
      <w:pPr>
        <w:rPr>
          <w:rFonts w:ascii="TH SarabunIT๙" w:hAnsi="TH SarabunIT๙" w:cs="TH SarabunIT๙"/>
          <w:sz w:val="32"/>
          <w:szCs w:val="32"/>
        </w:rPr>
      </w:pPr>
    </w:p>
    <w:p w:rsidR="00690B3A" w:rsidRPr="00564D10" w:rsidRDefault="00690B3A">
      <w:pPr>
        <w:rPr>
          <w:rFonts w:ascii="TH SarabunIT๙" w:hAnsi="TH SarabunIT๙" w:cs="TH SarabunIT๙"/>
          <w:sz w:val="32"/>
          <w:szCs w:val="32"/>
        </w:rPr>
      </w:pPr>
    </w:p>
    <w:p w:rsidR="00CE6C3D" w:rsidRPr="00564D10" w:rsidRDefault="00CE6C3D">
      <w:pPr>
        <w:rPr>
          <w:rFonts w:ascii="TH SarabunIT๙" w:hAnsi="TH SarabunIT๙" w:cs="TH SarabunIT๙"/>
          <w:sz w:val="32"/>
          <w:szCs w:val="32"/>
        </w:rPr>
      </w:pPr>
      <w:r w:rsidRPr="00564D1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881287B" wp14:editId="1DFAE0DC">
                <wp:simplePos x="0" y="0"/>
                <wp:positionH relativeFrom="column">
                  <wp:posOffset>2695575</wp:posOffset>
                </wp:positionH>
                <wp:positionV relativeFrom="paragraph">
                  <wp:posOffset>139700</wp:posOffset>
                </wp:positionV>
                <wp:extent cx="2971800" cy="2009775"/>
                <wp:effectExtent l="0" t="0" r="0" b="9525"/>
                <wp:wrapThrough wrapText="bothSides">
                  <wp:wrapPolygon edited="0">
                    <wp:start x="0" y="0"/>
                    <wp:lineTo x="0" y="21498"/>
                    <wp:lineTo x="21462" y="21498"/>
                    <wp:lineTo x="21462" y="0"/>
                    <wp:lineTo x="0" y="0"/>
                  </wp:wrapPolygon>
                </wp:wrapThrough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694" w:rsidRPr="008732F7" w:rsidRDefault="00782694" w:rsidP="00782694">
                            <w:pP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12.25pt;margin-top:11pt;width:234pt;height:158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" stroked="f">
                <v:textbox>
                  <w:txbxContent>
                    <w:p w:rsidR="00782694" w:rsidRPr="008732F7" w:rsidRDefault="00782694" w:rsidP="00782694">
                      <w:pP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CE6C3D" w:rsidRPr="00564D10" w:rsidRDefault="00CE6C3D">
      <w:pPr>
        <w:rPr>
          <w:rFonts w:ascii="TH SarabunIT๙" w:hAnsi="TH SarabunIT๙" w:cs="TH SarabunIT๙"/>
          <w:sz w:val="32"/>
          <w:szCs w:val="32"/>
        </w:rPr>
      </w:pPr>
    </w:p>
    <w:p w:rsidR="00CE6C3D" w:rsidRPr="00564D10" w:rsidRDefault="00CE6C3D">
      <w:pPr>
        <w:rPr>
          <w:rFonts w:ascii="TH SarabunIT๙" w:hAnsi="TH SarabunIT๙" w:cs="TH SarabunIT๙"/>
          <w:sz w:val="32"/>
          <w:szCs w:val="32"/>
        </w:rPr>
      </w:pPr>
    </w:p>
    <w:p w:rsidR="00CE6C3D" w:rsidRPr="00564D10" w:rsidRDefault="00CE6C3D">
      <w:pPr>
        <w:rPr>
          <w:rFonts w:ascii="TH SarabunIT๙" w:hAnsi="TH SarabunIT๙" w:cs="TH SarabunIT๙"/>
          <w:sz w:val="32"/>
          <w:szCs w:val="32"/>
        </w:rPr>
      </w:pPr>
    </w:p>
    <w:p w:rsidR="00CE6C3D" w:rsidRPr="00564D10" w:rsidRDefault="00CE6C3D">
      <w:pPr>
        <w:rPr>
          <w:rFonts w:ascii="TH SarabunIT๙" w:hAnsi="TH SarabunIT๙" w:cs="TH SarabunIT๙"/>
          <w:sz w:val="32"/>
          <w:szCs w:val="32"/>
        </w:rPr>
      </w:pPr>
    </w:p>
    <w:p w:rsidR="00CE6C3D" w:rsidRPr="00564D10" w:rsidRDefault="00CE6C3D">
      <w:pPr>
        <w:rPr>
          <w:rFonts w:ascii="TH SarabunIT๙" w:hAnsi="TH SarabunIT๙" w:cs="TH SarabunIT๙"/>
          <w:sz w:val="32"/>
          <w:szCs w:val="32"/>
        </w:rPr>
      </w:pPr>
    </w:p>
    <w:p w:rsidR="00CE6C3D" w:rsidRDefault="00CE6C3D"/>
    <w:p w:rsidR="00CE6C3D" w:rsidRDefault="00CE6C3D"/>
    <w:p w:rsidR="00203A36" w:rsidRDefault="00203A36"/>
    <w:p w:rsidR="00CE6C3D" w:rsidRDefault="00CE6C3D"/>
    <w:p w:rsidR="00CE6C3D" w:rsidRDefault="00CE6C3D"/>
    <w:p w:rsidR="00CE6C3D" w:rsidRDefault="00CE6C3D"/>
    <w:sectPr w:rsidR="00CE6C3D" w:rsidSect="00782694">
      <w:pgSz w:w="11906" w:h="16838"/>
      <w:pgMar w:top="1440" w:right="849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23ABF"/>
    <w:multiLevelType w:val="hybridMultilevel"/>
    <w:tmpl w:val="6AD023FA"/>
    <w:lvl w:ilvl="0" w:tplc="2B5CC8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1602CC"/>
    <w:multiLevelType w:val="hybridMultilevel"/>
    <w:tmpl w:val="B5E225DA"/>
    <w:lvl w:ilvl="0" w:tplc="C64E500E">
      <w:start w:val="1"/>
      <w:numFmt w:val="thaiLetters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189302FF"/>
    <w:multiLevelType w:val="hybridMultilevel"/>
    <w:tmpl w:val="2AC4F4AA"/>
    <w:lvl w:ilvl="0" w:tplc="A858DB26">
      <w:start w:val="1"/>
      <w:numFmt w:val="decimal"/>
      <w:lvlText w:val="(%1)"/>
      <w:lvlJc w:val="left"/>
      <w:pPr>
        <w:ind w:left="93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1C214560"/>
    <w:multiLevelType w:val="hybridMultilevel"/>
    <w:tmpl w:val="D0D63DDC"/>
    <w:lvl w:ilvl="0" w:tplc="1F2E9E92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23E66BED"/>
    <w:multiLevelType w:val="hybridMultilevel"/>
    <w:tmpl w:val="E2767892"/>
    <w:lvl w:ilvl="0" w:tplc="D1982DD6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3CBC4852"/>
    <w:multiLevelType w:val="hybridMultilevel"/>
    <w:tmpl w:val="B87A8F6C"/>
    <w:lvl w:ilvl="0" w:tplc="92BE01B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6505F9"/>
    <w:multiLevelType w:val="hybridMultilevel"/>
    <w:tmpl w:val="A9AA65AC"/>
    <w:lvl w:ilvl="0" w:tplc="19E030B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9824EFF"/>
    <w:multiLevelType w:val="hybridMultilevel"/>
    <w:tmpl w:val="D5AE3616"/>
    <w:lvl w:ilvl="0" w:tplc="9A4A8B5C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57EB290F"/>
    <w:multiLevelType w:val="hybridMultilevel"/>
    <w:tmpl w:val="B450FD1C"/>
    <w:lvl w:ilvl="0" w:tplc="A4A02D5E">
      <w:start w:val="1"/>
      <w:numFmt w:val="thaiLett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754B138E"/>
    <w:multiLevelType w:val="hybridMultilevel"/>
    <w:tmpl w:val="540E0058"/>
    <w:lvl w:ilvl="0" w:tplc="03F064E0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561A0E"/>
    <w:multiLevelType w:val="hybridMultilevel"/>
    <w:tmpl w:val="7062DCA2"/>
    <w:lvl w:ilvl="0" w:tplc="3278B72A">
      <w:start w:val="1"/>
      <w:numFmt w:val="thaiLett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79573E86"/>
    <w:multiLevelType w:val="hybridMultilevel"/>
    <w:tmpl w:val="B1126D14"/>
    <w:lvl w:ilvl="0" w:tplc="4078AC8A">
      <w:start w:val="1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E654FAD"/>
    <w:multiLevelType w:val="hybridMultilevel"/>
    <w:tmpl w:val="9E4A2564"/>
    <w:lvl w:ilvl="0" w:tplc="01F8E5E8">
      <w:start w:val="1"/>
      <w:numFmt w:val="thaiLett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1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694"/>
    <w:rsid w:val="00034AF0"/>
    <w:rsid w:val="00037739"/>
    <w:rsid w:val="00042640"/>
    <w:rsid w:val="000E197A"/>
    <w:rsid w:val="000E69E2"/>
    <w:rsid w:val="000F3A4C"/>
    <w:rsid w:val="001259C7"/>
    <w:rsid w:val="00151650"/>
    <w:rsid w:val="001556FC"/>
    <w:rsid w:val="00176427"/>
    <w:rsid w:val="00181037"/>
    <w:rsid w:val="001F463A"/>
    <w:rsid w:val="001F6761"/>
    <w:rsid w:val="00203A36"/>
    <w:rsid w:val="00256688"/>
    <w:rsid w:val="00284065"/>
    <w:rsid w:val="00295CC0"/>
    <w:rsid w:val="002B1F9A"/>
    <w:rsid w:val="002C57BB"/>
    <w:rsid w:val="002D484A"/>
    <w:rsid w:val="003B18D5"/>
    <w:rsid w:val="003B5469"/>
    <w:rsid w:val="003C454E"/>
    <w:rsid w:val="003D24B5"/>
    <w:rsid w:val="00400C8A"/>
    <w:rsid w:val="00434E8D"/>
    <w:rsid w:val="00474AC6"/>
    <w:rsid w:val="004A4C68"/>
    <w:rsid w:val="005143E9"/>
    <w:rsid w:val="00564D10"/>
    <w:rsid w:val="00574735"/>
    <w:rsid w:val="005A04E1"/>
    <w:rsid w:val="005C1224"/>
    <w:rsid w:val="005D6782"/>
    <w:rsid w:val="005F4E96"/>
    <w:rsid w:val="00611179"/>
    <w:rsid w:val="0061369F"/>
    <w:rsid w:val="00690B3A"/>
    <w:rsid w:val="006B535D"/>
    <w:rsid w:val="006E2A7B"/>
    <w:rsid w:val="006E6D01"/>
    <w:rsid w:val="006F750E"/>
    <w:rsid w:val="007266DA"/>
    <w:rsid w:val="00735221"/>
    <w:rsid w:val="007366C6"/>
    <w:rsid w:val="00750159"/>
    <w:rsid w:val="00761D73"/>
    <w:rsid w:val="007653F8"/>
    <w:rsid w:val="00782694"/>
    <w:rsid w:val="007B7E45"/>
    <w:rsid w:val="007D4DC3"/>
    <w:rsid w:val="007E3641"/>
    <w:rsid w:val="00833777"/>
    <w:rsid w:val="008463AA"/>
    <w:rsid w:val="00863138"/>
    <w:rsid w:val="008639C4"/>
    <w:rsid w:val="008E5668"/>
    <w:rsid w:val="009C45C6"/>
    <w:rsid w:val="009F1D22"/>
    <w:rsid w:val="00A6376E"/>
    <w:rsid w:val="00A723BB"/>
    <w:rsid w:val="00A933B9"/>
    <w:rsid w:val="00AC6090"/>
    <w:rsid w:val="00B4198D"/>
    <w:rsid w:val="00B54D92"/>
    <w:rsid w:val="00B55832"/>
    <w:rsid w:val="00B651AE"/>
    <w:rsid w:val="00BB766C"/>
    <w:rsid w:val="00BE6D5C"/>
    <w:rsid w:val="00C25617"/>
    <w:rsid w:val="00C8176A"/>
    <w:rsid w:val="00C85FE6"/>
    <w:rsid w:val="00CA3A9C"/>
    <w:rsid w:val="00CD49EB"/>
    <w:rsid w:val="00CE6C3D"/>
    <w:rsid w:val="00D02CDB"/>
    <w:rsid w:val="00D0707A"/>
    <w:rsid w:val="00D2423D"/>
    <w:rsid w:val="00D65230"/>
    <w:rsid w:val="00D80202"/>
    <w:rsid w:val="00DD0189"/>
    <w:rsid w:val="00E005CD"/>
    <w:rsid w:val="00E017DE"/>
    <w:rsid w:val="00E13B76"/>
    <w:rsid w:val="00E15F73"/>
    <w:rsid w:val="00E26BBE"/>
    <w:rsid w:val="00E61130"/>
    <w:rsid w:val="00E93C9C"/>
    <w:rsid w:val="00E95526"/>
    <w:rsid w:val="00E966F1"/>
    <w:rsid w:val="00EF0F83"/>
    <w:rsid w:val="00F95DA7"/>
    <w:rsid w:val="00FA352C"/>
    <w:rsid w:val="00FE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69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782694"/>
    <w:pPr>
      <w:keepNext/>
      <w:ind w:firstLine="720"/>
      <w:jc w:val="thaiDistribute"/>
      <w:outlineLvl w:val="0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2694"/>
    <w:rPr>
      <w:rFonts w:ascii="Cordia New" w:eastAsia="Times New Roman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A04E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04E1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C45C6"/>
    <w:pPr>
      <w:ind w:left="720"/>
      <w:contextualSpacing/>
    </w:pPr>
  </w:style>
  <w:style w:type="table" w:styleId="a6">
    <w:name w:val="Table Grid"/>
    <w:basedOn w:val="a1"/>
    <w:uiPriority w:val="59"/>
    <w:rsid w:val="00564D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69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782694"/>
    <w:pPr>
      <w:keepNext/>
      <w:ind w:firstLine="720"/>
      <w:jc w:val="thaiDistribute"/>
      <w:outlineLvl w:val="0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2694"/>
    <w:rPr>
      <w:rFonts w:ascii="Cordia New" w:eastAsia="Times New Roman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A04E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04E1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C45C6"/>
    <w:pPr>
      <w:ind w:left="720"/>
      <w:contextualSpacing/>
    </w:pPr>
  </w:style>
  <w:style w:type="table" w:styleId="a6">
    <w:name w:val="Table Grid"/>
    <w:basedOn w:val="a1"/>
    <w:uiPriority w:val="59"/>
    <w:rsid w:val="00564D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0" Type="http://schemas.openxmlformats.org/officeDocument/2006/relationships/diagramColors" Target="diagrams/colors1.xml"/><Relationship Id="rId4" Type="http://schemas.microsoft.com/office/2007/relationships/stylesWithEffects" Target="stylesWithEffect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A30B647-4CF0-4F35-8289-31A0769292AB}" type="doc">
      <dgm:prSet loTypeId="urn:microsoft.com/office/officeart/2005/8/layout/cycle8" loCatId="cycle" qsTypeId="urn:microsoft.com/office/officeart/2005/8/quickstyle/simple1" qsCatId="simple" csTypeId="urn:microsoft.com/office/officeart/2005/8/colors/colorful2" csCatId="colorful" phldr="1"/>
      <dgm:spPr/>
    </dgm:pt>
    <dgm:pt modelId="{AE20F383-1B70-4F18-9483-5590D6A92B99}">
      <dgm:prSet phldrT="[ข้อความ]"/>
      <dgm:spPr/>
      <dgm:t>
        <a:bodyPr/>
        <a:lstStyle/>
        <a:p>
          <a:r>
            <a:rPr lang="en-US"/>
            <a:t>Budget</a:t>
          </a:r>
          <a:endParaRPr lang="th-TH"/>
        </a:p>
      </dgm:t>
    </dgm:pt>
    <dgm:pt modelId="{5D170A71-BDA2-47EB-A4DC-90C5BFF0DABD}" type="parTrans" cxnId="{7BE5CEEF-8F43-43BD-9B69-47531332FCD0}">
      <dgm:prSet/>
      <dgm:spPr/>
      <dgm:t>
        <a:bodyPr/>
        <a:lstStyle/>
        <a:p>
          <a:endParaRPr lang="th-TH"/>
        </a:p>
      </dgm:t>
    </dgm:pt>
    <dgm:pt modelId="{5D7ED1CF-C233-4475-AD7A-1300C687AF46}" type="sibTrans" cxnId="{7BE5CEEF-8F43-43BD-9B69-47531332FCD0}">
      <dgm:prSet/>
      <dgm:spPr/>
      <dgm:t>
        <a:bodyPr/>
        <a:lstStyle/>
        <a:p>
          <a:endParaRPr lang="th-TH"/>
        </a:p>
      </dgm:t>
    </dgm:pt>
    <dgm:pt modelId="{430223D1-F0AF-4D6F-B6F1-039D5E2FD223}">
      <dgm:prSet phldrT="[ข้อความ]"/>
      <dgm:spPr/>
      <dgm:t>
        <a:bodyPr/>
        <a:lstStyle/>
        <a:p>
          <a:r>
            <a:rPr lang="en-US"/>
            <a:t>Supply</a:t>
          </a:r>
        </a:p>
        <a:p>
          <a:r>
            <a:rPr lang="en-US"/>
            <a:t>Purchase</a:t>
          </a:r>
          <a:endParaRPr lang="th-TH"/>
        </a:p>
      </dgm:t>
    </dgm:pt>
    <dgm:pt modelId="{93DF2C42-3222-4C84-BF54-1AEFFBEFBCB2}" type="parTrans" cxnId="{B2B097A3-0F5E-4A65-8C67-0B97CCE88D91}">
      <dgm:prSet/>
      <dgm:spPr/>
      <dgm:t>
        <a:bodyPr/>
        <a:lstStyle/>
        <a:p>
          <a:endParaRPr lang="th-TH"/>
        </a:p>
      </dgm:t>
    </dgm:pt>
    <dgm:pt modelId="{E572C6DA-EA5E-4D9D-81DD-81E6913B2105}" type="sibTrans" cxnId="{B2B097A3-0F5E-4A65-8C67-0B97CCE88D91}">
      <dgm:prSet/>
      <dgm:spPr/>
      <dgm:t>
        <a:bodyPr/>
        <a:lstStyle/>
        <a:p>
          <a:endParaRPr lang="th-TH"/>
        </a:p>
      </dgm:t>
    </dgm:pt>
    <dgm:pt modelId="{0EF5228B-A838-471C-A28B-E11405647B15}">
      <dgm:prSet phldrT="[ข้อความ]"/>
      <dgm:spPr/>
      <dgm:t>
        <a:bodyPr/>
        <a:lstStyle/>
        <a:p>
          <a:r>
            <a:rPr lang="en-US"/>
            <a:t>Plan</a:t>
          </a:r>
          <a:endParaRPr lang="th-TH"/>
        </a:p>
      </dgm:t>
    </dgm:pt>
    <dgm:pt modelId="{266C07DC-36F4-45AB-97C0-62D0B4E77EC5}" type="parTrans" cxnId="{AAB44D73-226D-4312-8352-230870FD5DE9}">
      <dgm:prSet/>
      <dgm:spPr/>
      <dgm:t>
        <a:bodyPr/>
        <a:lstStyle/>
        <a:p>
          <a:endParaRPr lang="th-TH"/>
        </a:p>
      </dgm:t>
    </dgm:pt>
    <dgm:pt modelId="{56385DA2-EF1F-41F8-B310-36B505019DC7}" type="sibTrans" cxnId="{AAB44D73-226D-4312-8352-230870FD5DE9}">
      <dgm:prSet/>
      <dgm:spPr/>
      <dgm:t>
        <a:bodyPr/>
        <a:lstStyle/>
        <a:p>
          <a:endParaRPr lang="th-TH"/>
        </a:p>
      </dgm:t>
    </dgm:pt>
    <dgm:pt modelId="{A381B4B9-E689-47D8-814F-351AC8A90225}" type="pres">
      <dgm:prSet presAssocID="{8A30B647-4CF0-4F35-8289-31A0769292AB}" presName="compositeShape" presStyleCnt="0">
        <dgm:presLayoutVars>
          <dgm:chMax val="7"/>
          <dgm:dir/>
          <dgm:resizeHandles val="exact"/>
        </dgm:presLayoutVars>
      </dgm:prSet>
      <dgm:spPr/>
    </dgm:pt>
    <dgm:pt modelId="{CECB6675-F734-4BB6-970B-E308C525B314}" type="pres">
      <dgm:prSet presAssocID="{8A30B647-4CF0-4F35-8289-31A0769292AB}" presName="wedge1" presStyleLbl="node1" presStyleIdx="0" presStyleCnt="3"/>
      <dgm:spPr/>
      <dgm:t>
        <a:bodyPr/>
        <a:lstStyle/>
        <a:p>
          <a:endParaRPr lang="th-TH"/>
        </a:p>
      </dgm:t>
    </dgm:pt>
    <dgm:pt modelId="{0EC29458-A03F-46B7-AA8D-98EEFDEAF303}" type="pres">
      <dgm:prSet presAssocID="{8A30B647-4CF0-4F35-8289-31A0769292AB}" presName="dummy1a" presStyleCnt="0"/>
      <dgm:spPr/>
    </dgm:pt>
    <dgm:pt modelId="{88768F0B-3E82-4E19-ACDF-F259536EC831}" type="pres">
      <dgm:prSet presAssocID="{8A30B647-4CF0-4F35-8289-31A0769292AB}" presName="dummy1b" presStyleCnt="0"/>
      <dgm:spPr/>
    </dgm:pt>
    <dgm:pt modelId="{A94FB7B2-664A-44E5-8A68-F713337106DC}" type="pres">
      <dgm:prSet presAssocID="{8A30B647-4CF0-4F35-8289-31A0769292AB}" presName="wedge1Tx" presStyleLbl="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6C15C0B8-1226-429D-95F8-103F696C83DD}" type="pres">
      <dgm:prSet presAssocID="{8A30B647-4CF0-4F35-8289-31A0769292AB}" presName="wedge2" presStyleLbl="node1" presStyleIdx="1" presStyleCnt="3"/>
      <dgm:spPr/>
      <dgm:t>
        <a:bodyPr/>
        <a:lstStyle/>
        <a:p>
          <a:endParaRPr lang="th-TH"/>
        </a:p>
      </dgm:t>
    </dgm:pt>
    <dgm:pt modelId="{FBE91627-DF69-44B4-A04A-8C1A530B229B}" type="pres">
      <dgm:prSet presAssocID="{8A30B647-4CF0-4F35-8289-31A0769292AB}" presName="dummy2a" presStyleCnt="0"/>
      <dgm:spPr/>
    </dgm:pt>
    <dgm:pt modelId="{81831D45-DA02-4165-B3F9-6CA55F1C1362}" type="pres">
      <dgm:prSet presAssocID="{8A30B647-4CF0-4F35-8289-31A0769292AB}" presName="dummy2b" presStyleCnt="0"/>
      <dgm:spPr/>
    </dgm:pt>
    <dgm:pt modelId="{7DA87A9D-1581-411B-A60D-1CCAD4F69ED2}" type="pres">
      <dgm:prSet presAssocID="{8A30B647-4CF0-4F35-8289-31A0769292AB}" presName="wedge2Tx" presStyleLbl="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D7D0A02-60C7-44ED-B0C4-EA09415E4BBB}" type="pres">
      <dgm:prSet presAssocID="{8A30B647-4CF0-4F35-8289-31A0769292AB}" presName="wedge3" presStyleLbl="node1" presStyleIdx="2" presStyleCnt="3"/>
      <dgm:spPr/>
      <dgm:t>
        <a:bodyPr/>
        <a:lstStyle/>
        <a:p>
          <a:endParaRPr lang="th-TH"/>
        </a:p>
      </dgm:t>
    </dgm:pt>
    <dgm:pt modelId="{F2FCD135-94DB-4450-98F8-2E6E4D683901}" type="pres">
      <dgm:prSet presAssocID="{8A30B647-4CF0-4F35-8289-31A0769292AB}" presName="dummy3a" presStyleCnt="0"/>
      <dgm:spPr/>
    </dgm:pt>
    <dgm:pt modelId="{54E731BB-D343-48BB-BA32-312AD8B7C897}" type="pres">
      <dgm:prSet presAssocID="{8A30B647-4CF0-4F35-8289-31A0769292AB}" presName="dummy3b" presStyleCnt="0"/>
      <dgm:spPr/>
    </dgm:pt>
    <dgm:pt modelId="{4751E31D-E21B-4403-BD8C-21497E891F1E}" type="pres">
      <dgm:prSet presAssocID="{8A30B647-4CF0-4F35-8289-31A0769292AB}" presName="wedge3Tx" presStyleLbl="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72677DB-20BA-46A0-A7D7-5F488B270F2E}" type="pres">
      <dgm:prSet presAssocID="{5D7ED1CF-C233-4475-AD7A-1300C687AF46}" presName="arrowWedge1" presStyleLbl="fgSibTrans2D1" presStyleIdx="0" presStyleCnt="3"/>
      <dgm:spPr/>
    </dgm:pt>
    <dgm:pt modelId="{62AD6390-AF3D-4C32-9768-922C0E8A9DFA}" type="pres">
      <dgm:prSet presAssocID="{E572C6DA-EA5E-4D9D-81DD-81E6913B2105}" presName="arrowWedge2" presStyleLbl="fgSibTrans2D1" presStyleIdx="1" presStyleCnt="3"/>
      <dgm:spPr/>
    </dgm:pt>
    <dgm:pt modelId="{7CB72D0D-A236-4BC4-BC67-318730930C3F}" type="pres">
      <dgm:prSet presAssocID="{56385DA2-EF1F-41F8-B310-36B505019DC7}" presName="arrowWedge3" presStyleLbl="fgSibTrans2D1" presStyleIdx="2" presStyleCnt="3"/>
      <dgm:spPr/>
    </dgm:pt>
  </dgm:ptLst>
  <dgm:cxnLst>
    <dgm:cxn modelId="{B2B097A3-0F5E-4A65-8C67-0B97CCE88D91}" srcId="{8A30B647-4CF0-4F35-8289-31A0769292AB}" destId="{430223D1-F0AF-4D6F-B6F1-039D5E2FD223}" srcOrd="1" destOrd="0" parTransId="{93DF2C42-3222-4C84-BF54-1AEFFBEFBCB2}" sibTransId="{E572C6DA-EA5E-4D9D-81DD-81E6913B2105}"/>
    <dgm:cxn modelId="{AAB44D73-226D-4312-8352-230870FD5DE9}" srcId="{8A30B647-4CF0-4F35-8289-31A0769292AB}" destId="{0EF5228B-A838-471C-A28B-E11405647B15}" srcOrd="2" destOrd="0" parTransId="{266C07DC-36F4-45AB-97C0-62D0B4E77EC5}" sibTransId="{56385DA2-EF1F-41F8-B310-36B505019DC7}"/>
    <dgm:cxn modelId="{3B801B32-176D-4200-BBA2-2DA5D6436CF9}" type="presOf" srcId="{0EF5228B-A838-471C-A28B-E11405647B15}" destId="{4D7D0A02-60C7-44ED-B0C4-EA09415E4BBB}" srcOrd="0" destOrd="0" presId="urn:microsoft.com/office/officeart/2005/8/layout/cycle8"/>
    <dgm:cxn modelId="{DD2D3A1B-66CC-490B-810D-FC5BC7550818}" type="presOf" srcId="{0EF5228B-A838-471C-A28B-E11405647B15}" destId="{4751E31D-E21B-4403-BD8C-21497E891F1E}" srcOrd="1" destOrd="0" presId="urn:microsoft.com/office/officeart/2005/8/layout/cycle8"/>
    <dgm:cxn modelId="{8F9720B0-808F-4844-A56C-DD27674C3308}" type="presOf" srcId="{AE20F383-1B70-4F18-9483-5590D6A92B99}" destId="{CECB6675-F734-4BB6-970B-E308C525B314}" srcOrd="0" destOrd="0" presId="urn:microsoft.com/office/officeart/2005/8/layout/cycle8"/>
    <dgm:cxn modelId="{489CC4AF-D4AE-4302-8DF6-A3E4B7F2F3E9}" type="presOf" srcId="{430223D1-F0AF-4D6F-B6F1-039D5E2FD223}" destId="{7DA87A9D-1581-411B-A60D-1CCAD4F69ED2}" srcOrd="1" destOrd="0" presId="urn:microsoft.com/office/officeart/2005/8/layout/cycle8"/>
    <dgm:cxn modelId="{0978E6F4-13C1-4217-A35B-D0C9C8A3DA02}" type="presOf" srcId="{AE20F383-1B70-4F18-9483-5590D6A92B99}" destId="{A94FB7B2-664A-44E5-8A68-F713337106DC}" srcOrd="1" destOrd="0" presId="urn:microsoft.com/office/officeart/2005/8/layout/cycle8"/>
    <dgm:cxn modelId="{5334D8A9-B84C-4FC9-B7AF-C50E14590A92}" type="presOf" srcId="{8A30B647-4CF0-4F35-8289-31A0769292AB}" destId="{A381B4B9-E689-47D8-814F-351AC8A90225}" srcOrd="0" destOrd="0" presId="urn:microsoft.com/office/officeart/2005/8/layout/cycle8"/>
    <dgm:cxn modelId="{2FE7C76C-F03A-4AFD-9F12-D2AC23D5219A}" type="presOf" srcId="{430223D1-F0AF-4D6F-B6F1-039D5E2FD223}" destId="{6C15C0B8-1226-429D-95F8-103F696C83DD}" srcOrd="0" destOrd="0" presId="urn:microsoft.com/office/officeart/2005/8/layout/cycle8"/>
    <dgm:cxn modelId="{7BE5CEEF-8F43-43BD-9B69-47531332FCD0}" srcId="{8A30B647-4CF0-4F35-8289-31A0769292AB}" destId="{AE20F383-1B70-4F18-9483-5590D6A92B99}" srcOrd="0" destOrd="0" parTransId="{5D170A71-BDA2-47EB-A4DC-90C5BFF0DABD}" sibTransId="{5D7ED1CF-C233-4475-AD7A-1300C687AF46}"/>
    <dgm:cxn modelId="{78A0F4C7-BFD0-43B5-842F-9D7359E8B077}" type="presParOf" srcId="{A381B4B9-E689-47D8-814F-351AC8A90225}" destId="{CECB6675-F734-4BB6-970B-E308C525B314}" srcOrd="0" destOrd="0" presId="urn:microsoft.com/office/officeart/2005/8/layout/cycle8"/>
    <dgm:cxn modelId="{EDA997FE-62E1-47F3-B16E-E8349E207EAF}" type="presParOf" srcId="{A381B4B9-E689-47D8-814F-351AC8A90225}" destId="{0EC29458-A03F-46B7-AA8D-98EEFDEAF303}" srcOrd="1" destOrd="0" presId="urn:microsoft.com/office/officeart/2005/8/layout/cycle8"/>
    <dgm:cxn modelId="{BD7E5F66-43A7-4E8B-A603-6138A76DA408}" type="presParOf" srcId="{A381B4B9-E689-47D8-814F-351AC8A90225}" destId="{88768F0B-3E82-4E19-ACDF-F259536EC831}" srcOrd="2" destOrd="0" presId="urn:microsoft.com/office/officeart/2005/8/layout/cycle8"/>
    <dgm:cxn modelId="{999906F9-6931-4B85-BCDC-DBFB304DBA3F}" type="presParOf" srcId="{A381B4B9-E689-47D8-814F-351AC8A90225}" destId="{A94FB7B2-664A-44E5-8A68-F713337106DC}" srcOrd="3" destOrd="0" presId="urn:microsoft.com/office/officeart/2005/8/layout/cycle8"/>
    <dgm:cxn modelId="{9595F91C-4C3D-4321-9098-2D2D5CB5EDE6}" type="presParOf" srcId="{A381B4B9-E689-47D8-814F-351AC8A90225}" destId="{6C15C0B8-1226-429D-95F8-103F696C83DD}" srcOrd="4" destOrd="0" presId="urn:microsoft.com/office/officeart/2005/8/layout/cycle8"/>
    <dgm:cxn modelId="{2CE8D247-FD6F-4EFA-A834-561AE583345A}" type="presParOf" srcId="{A381B4B9-E689-47D8-814F-351AC8A90225}" destId="{FBE91627-DF69-44B4-A04A-8C1A530B229B}" srcOrd="5" destOrd="0" presId="urn:microsoft.com/office/officeart/2005/8/layout/cycle8"/>
    <dgm:cxn modelId="{C387AD68-25C9-440A-85EE-84CB1E1F0C96}" type="presParOf" srcId="{A381B4B9-E689-47D8-814F-351AC8A90225}" destId="{81831D45-DA02-4165-B3F9-6CA55F1C1362}" srcOrd="6" destOrd="0" presId="urn:microsoft.com/office/officeart/2005/8/layout/cycle8"/>
    <dgm:cxn modelId="{B9174DF3-4CA7-444F-93F8-E472444C712F}" type="presParOf" srcId="{A381B4B9-E689-47D8-814F-351AC8A90225}" destId="{7DA87A9D-1581-411B-A60D-1CCAD4F69ED2}" srcOrd="7" destOrd="0" presId="urn:microsoft.com/office/officeart/2005/8/layout/cycle8"/>
    <dgm:cxn modelId="{588DEFE0-5D29-4CFF-9EDD-DEA1FDEFD97D}" type="presParOf" srcId="{A381B4B9-E689-47D8-814F-351AC8A90225}" destId="{4D7D0A02-60C7-44ED-B0C4-EA09415E4BBB}" srcOrd="8" destOrd="0" presId="urn:microsoft.com/office/officeart/2005/8/layout/cycle8"/>
    <dgm:cxn modelId="{F25B9A39-4AC7-4209-B59A-F641F7C15476}" type="presParOf" srcId="{A381B4B9-E689-47D8-814F-351AC8A90225}" destId="{F2FCD135-94DB-4450-98F8-2E6E4D683901}" srcOrd="9" destOrd="0" presId="urn:microsoft.com/office/officeart/2005/8/layout/cycle8"/>
    <dgm:cxn modelId="{C46CEABD-C289-4081-BA7A-202EBBC613A2}" type="presParOf" srcId="{A381B4B9-E689-47D8-814F-351AC8A90225}" destId="{54E731BB-D343-48BB-BA32-312AD8B7C897}" srcOrd="10" destOrd="0" presId="urn:microsoft.com/office/officeart/2005/8/layout/cycle8"/>
    <dgm:cxn modelId="{1BD8948E-67D7-4B37-8F2A-A49556B90A91}" type="presParOf" srcId="{A381B4B9-E689-47D8-814F-351AC8A90225}" destId="{4751E31D-E21B-4403-BD8C-21497E891F1E}" srcOrd="11" destOrd="0" presId="urn:microsoft.com/office/officeart/2005/8/layout/cycle8"/>
    <dgm:cxn modelId="{685C6819-EC1C-4AC9-9E2E-2CD336246481}" type="presParOf" srcId="{A381B4B9-E689-47D8-814F-351AC8A90225}" destId="{B72677DB-20BA-46A0-A7D7-5F488B270F2E}" srcOrd="12" destOrd="0" presId="urn:microsoft.com/office/officeart/2005/8/layout/cycle8"/>
    <dgm:cxn modelId="{13AC7490-A896-402D-891D-6A5E96E50D8D}" type="presParOf" srcId="{A381B4B9-E689-47D8-814F-351AC8A90225}" destId="{62AD6390-AF3D-4C32-9768-922C0E8A9DFA}" srcOrd="13" destOrd="0" presId="urn:microsoft.com/office/officeart/2005/8/layout/cycle8"/>
    <dgm:cxn modelId="{8093D8C9-A126-4632-9090-7F24DE3C101B}" type="presParOf" srcId="{A381B4B9-E689-47D8-814F-351AC8A90225}" destId="{7CB72D0D-A236-4BC4-BC67-318730930C3F}" srcOrd="14" destOrd="0" presId="urn:microsoft.com/office/officeart/2005/8/layout/cycle8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ECB6675-F734-4BB6-970B-E308C525B314}">
      <dsp:nvSpPr>
        <dsp:cNvPr id="0" name=""/>
        <dsp:cNvSpPr/>
      </dsp:nvSpPr>
      <dsp:spPr>
        <a:xfrm>
          <a:off x="1413042" y="76553"/>
          <a:ext cx="989307" cy="989307"/>
        </a:xfrm>
        <a:prstGeom prst="pie">
          <a:avLst>
            <a:gd name="adj1" fmla="val 16200000"/>
            <a:gd name="adj2" fmla="val 180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Budget</a:t>
          </a:r>
          <a:endParaRPr lang="th-TH" sz="600" kern="1200"/>
        </a:p>
      </dsp:txBody>
      <dsp:txXfrm>
        <a:off x="1934431" y="286192"/>
        <a:ext cx="353324" cy="294436"/>
      </dsp:txXfrm>
    </dsp:sp>
    <dsp:sp modelId="{6C15C0B8-1226-429D-95F8-103F696C83DD}">
      <dsp:nvSpPr>
        <dsp:cNvPr id="0" name=""/>
        <dsp:cNvSpPr/>
      </dsp:nvSpPr>
      <dsp:spPr>
        <a:xfrm>
          <a:off x="1392667" y="111885"/>
          <a:ext cx="989307" cy="989307"/>
        </a:xfrm>
        <a:prstGeom prst="pie">
          <a:avLst>
            <a:gd name="adj1" fmla="val 1800000"/>
            <a:gd name="adj2" fmla="val 9000000"/>
          </a:avLst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Supply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Purchase</a:t>
          </a:r>
          <a:endParaRPr lang="th-TH" sz="600" kern="1200"/>
        </a:p>
      </dsp:txBody>
      <dsp:txXfrm>
        <a:off x="1628217" y="753758"/>
        <a:ext cx="529986" cy="259104"/>
      </dsp:txXfrm>
    </dsp:sp>
    <dsp:sp modelId="{4D7D0A02-60C7-44ED-B0C4-EA09415E4BBB}">
      <dsp:nvSpPr>
        <dsp:cNvPr id="0" name=""/>
        <dsp:cNvSpPr/>
      </dsp:nvSpPr>
      <dsp:spPr>
        <a:xfrm>
          <a:off x="1372292" y="76553"/>
          <a:ext cx="989307" cy="989307"/>
        </a:xfrm>
        <a:prstGeom prst="pie">
          <a:avLst>
            <a:gd name="adj1" fmla="val 9000000"/>
            <a:gd name="adj2" fmla="val 1620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Plan</a:t>
          </a:r>
          <a:endParaRPr lang="th-TH" sz="600" kern="1200"/>
        </a:p>
      </dsp:txBody>
      <dsp:txXfrm>
        <a:off x="1486887" y="286192"/>
        <a:ext cx="353324" cy="294436"/>
      </dsp:txXfrm>
    </dsp:sp>
    <dsp:sp modelId="{B72677DB-20BA-46A0-A7D7-5F488B270F2E}">
      <dsp:nvSpPr>
        <dsp:cNvPr id="0" name=""/>
        <dsp:cNvSpPr/>
      </dsp:nvSpPr>
      <dsp:spPr>
        <a:xfrm>
          <a:off x="1351881" y="15310"/>
          <a:ext cx="1111793" cy="1111793"/>
        </a:xfrm>
        <a:prstGeom prst="circularArrow">
          <a:avLst>
            <a:gd name="adj1" fmla="val 5085"/>
            <a:gd name="adj2" fmla="val 327528"/>
            <a:gd name="adj3" fmla="val 1472472"/>
            <a:gd name="adj4" fmla="val 16199432"/>
            <a:gd name="adj5" fmla="val 5932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2AD6390-AF3D-4C32-9768-922C0E8A9DFA}">
      <dsp:nvSpPr>
        <dsp:cNvPr id="0" name=""/>
        <dsp:cNvSpPr/>
      </dsp:nvSpPr>
      <dsp:spPr>
        <a:xfrm>
          <a:off x="1331424" y="50580"/>
          <a:ext cx="1111793" cy="1111793"/>
        </a:xfrm>
        <a:prstGeom prst="circularArrow">
          <a:avLst>
            <a:gd name="adj1" fmla="val 5085"/>
            <a:gd name="adj2" fmla="val 327528"/>
            <a:gd name="adj3" fmla="val 8671970"/>
            <a:gd name="adj4" fmla="val 1800502"/>
            <a:gd name="adj5" fmla="val 5932"/>
          </a:avLst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CB72D0D-A236-4BC4-BC67-318730930C3F}">
      <dsp:nvSpPr>
        <dsp:cNvPr id="0" name=""/>
        <dsp:cNvSpPr/>
      </dsp:nvSpPr>
      <dsp:spPr>
        <a:xfrm>
          <a:off x="1310968" y="15310"/>
          <a:ext cx="1111793" cy="1111793"/>
        </a:xfrm>
        <a:prstGeom prst="circularArrow">
          <a:avLst>
            <a:gd name="adj1" fmla="val 5085"/>
            <a:gd name="adj2" fmla="val 327528"/>
            <a:gd name="adj3" fmla="val 15873039"/>
            <a:gd name="adj4" fmla="val 9000000"/>
            <a:gd name="adj5" fmla="val 5932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8">
  <dgm:title val=""/>
  <dgm:desc val=""/>
  <dgm:catLst>
    <dgm:cat type="cycle" pri="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"/>
          <dgm:constr type="t" for="ch" forName="dummy1a" refType="h" fact="0.08"/>
          <dgm:constr type="l" for="ch" forName="dummy1b" refType="w" fact="0.5"/>
          <dgm:constr type="t" for="ch" forName="dummy1b" refType="h" fact="0.08"/>
          <dgm:constr type="l" for="ch" forName="wedge1Tx" refType="w" fact="0.22"/>
          <dgm:constr type="t" for="ch" forName="wedge1Tx" refType="h" fact="0.22"/>
          <dgm:constr type="w" for="ch" forName="wedge1Tx" refType="w" fact="0.56"/>
          <dgm:constr type="h" for="ch" forName="wedge1Tx" refType="h" fact="0.56"/>
          <dgm:constr type="h" for="ch" forName="arrowWedge1single" refType="w" fact="0.08"/>
          <dgm:constr type="diam" for="ch" forName="arrowWedge1single" refType="w" fact="0.84"/>
          <dgm:constr type="l" for="ch" forName="arrowWedge1single" refType="w" fact="0.5"/>
          <dgm:constr type="t" for="ch" forName="arrowWedge1single" refType="w" fact="0.5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2"/>
          <dgm:constr type="t" for="ch" forName="dummy1a" refType="h" fact="0.08"/>
          <dgm:constr type="l" for="ch" forName="dummy1b" refType="w" fact="0.52"/>
          <dgm:constr type="t" for="ch" forName="dummy1b" refType="h" fact="0.92"/>
          <dgm:constr type="l" for="ch" forName="wedge1Tx" refType="w" fact="0.559"/>
          <dgm:constr type="t" for="ch" forName="wedge1Tx" refType="h" fact="0.3"/>
          <dgm:constr type="w" for="ch" forName="wedge1Tx" refType="w" fact="0.3"/>
          <dgm:constr type="h" for="ch" forName="wedge1Tx" refType="h" fact="0.4"/>
          <dgm:constr type="l" for="ch" forName="wedge2" refType="w" fact="0.06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48"/>
          <dgm:constr type="t" for="ch" forName="dummy2a" refType="h" fact="0.92"/>
          <dgm:constr type="l" for="ch" forName="dummy2b" refType="w" fact="0.48"/>
          <dgm:constr type="t" for="ch" forName="dummy2b" refType="h" fact="0.08"/>
          <dgm:constr type="r" for="ch" forName="wedge2Tx" refType="w" fact="0.441"/>
          <dgm:constr type="t" for="ch" forName="wedge2Tx" refType="h" fact="0.3"/>
          <dgm:constr type="w" for="ch" forName="wedge2Tx" refType="w" fact="0.3"/>
          <dgm:constr type="h" for="ch" forName="wedge2Tx" refType="h" fact="0.4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primFontSz" for="ch" ptType="node" op="equ"/>
        </dgm:constrLst>
      </dgm:if>
      <dgm:if name="Name3" axis="ch" ptType="node" func="cnt" op="equ" val="3">
        <dgm:constrLst>
          <dgm:constr type="l" for="ch" forName="wedge1" refType="w" fact="0.0973"/>
          <dgm:constr type="t" for="ch" forName="wedge1" refType="w" fact="0.07"/>
          <dgm:constr type="w" for="ch" forName="wedge1" refType="w" fact="0.84"/>
          <dgm:constr type="h" for="ch" forName="wedge1" refType="h" fact="0.84"/>
          <dgm:constr type="l" for="ch" forName="dummy1a" refType="w" fact="0.5173"/>
          <dgm:constr type="t" for="ch" forName="dummy1a" refType="h" fact="0.07"/>
          <dgm:constr type="l" for="ch" forName="dummy1b" refType="w" fact="0.8811"/>
          <dgm:constr type="t" for="ch" forName="dummy1b" refType="h" fact="0.7"/>
          <dgm:constr type="l" for="ch" forName="wedge1Tx" refType="w" fact="0.54"/>
          <dgm:constr type="t" for="ch" forName="wedge1Tx" refType="h" fact="0.248"/>
          <dgm:constr type="w" for="ch" forName="wedge1Tx" refType="w" fact="0.3"/>
          <dgm:constr type="h" for="ch" forName="wedge1Tx" refType="h" fact="0.25"/>
          <dgm:constr type="l" for="ch" forName="wedge2" refType="w" fact="0.08"/>
          <dgm:constr type="t" for="ch" forName="wedge2" refType="w" fact="0.1"/>
          <dgm:constr type="w" for="ch" forName="wedge2" refType="w" fact="0.84"/>
          <dgm:constr type="h" for="ch" forName="wedge2" refType="h" fact="0.84"/>
          <dgm:constr type="l" for="ch" forName="dummy2a" refType="w" fact="0.8637"/>
          <dgm:constr type="t" for="ch" forName="dummy2a" refType="h" fact="0.73"/>
          <dgm:constr type="l" for="ch" forName="dummy2b" refType="w" fact="0.1363"/>
          <dgm:constr type="t" for="ch" forName="dummy2b" refType="h" fact="0.73"/>
          <dgm:constr type="l" for="ch" forName="wedge2Tx" refType="w" fact="0.28"/>
          <dgm:constr type="t" for="ch" forName="wedge2Tx" refType="h" fact="0.645"/>
          <dgm:constr type="w" for="ch" forName="wedge2Tx" refType="w" fact="0.45"/>
          <dgm:constr type="h" for="ch" forName="wedge2Tx" refType="h" fact="0.22"/>
          <dgm:constr type="l" for="ch" forName="wedge3" refType="w" fact="0.0627"/>
          <dgm:constr type="t" for="ch" forName="wedge3" refType="w" fact="0.07"/>
          <dgm:constr type="w" for="ch" forName="wedge3" refType="w" fact="0.84"/>
          <dgm:constr type="h" for="ch" forName="wedge3" refType="h" fact="0.84"/>
          <dgm:constr type="l" for="ch" forName="dummy3a" refType="w" fact="0.1189"/>
          <dgm:constr type="t" for="ch" forName="dummy3a" refType="h" fact="0.7"/>
          <dgm:constr type="l" for="ch" forName="dummy3b" refType="w" fact="0.4827"/>
          <dgm:constr type="t" for="ch" forName="dummy3b" refType="h" fact="0.07"/>
          <dgm:constr type="r" for="ch" forName="wedge3Tx" refType="w" fact="0.46"/>
          <dgm:constr type="t" for="ch" forName="wedge3Tx" refType="h" fact="0.248"/>
          <dgm:constr type="w" for="ch" forName="wedge3Tx" refType="w" fact="0.3"/>
          <dgm:constr type="h" for="ch" forName="wedge3Tx" refType="h" fact="0.25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primFontSz" for="ch" ptType="node" op="equ"/>
        </dgm:constrLst>
      </dgm:if>
      <dgm:if name="Name4" axis="ch" ptType="node" func="cnt" op="equ" val="4">
        <dgm:constrLst>
          <dgm:constr type="l" for="ch" forName="wedge1" refType="w" fact="0.0941"/>
          <dgm:constr type="t" for="ch" forName="wedge1" refType="w" fact="0.0659"/>
          <dgm:constr type="w" for="ch" forName="wedge1" refType="w" fact="0.84"/>
          <dgm:constr type="h" for="ch" forName="wedge1" refType="h" fact="0.84"/>
          <dgm:constr type="l" for="ch" forName="dummy1a" refType="w" fact="0.5141"/>
          <dgm:constr type="t" for="ch" forName="dummy1a" refType="h" fact="0.0659"/>
          <dgm:constr type="l" for="ch" forName="dummy1b" refType="w" fact="0.9341"/>
          <dgm:constr type="t" for="ch" forName="dummy1b" refType="h" fact="0.4859"/>
          <dgm:constr type="l" for="ch" forName="wedge1Tx" refType="w" fact="0.54"/>
          <dgm:constr type="t" for="ch" forName="wedge1Tx" refType="h" fact="0.24"/>
          <dgm:constr type="w" for="ch" forName="wedge1Tx" refType="w" fact="0.31"/>
          <dgm:constr type="h" for="ch" forName="wedge1Tx" refType="h" fact="0.23"/>
          <dgm:constr type="l" for="ch" forName="wedge2" refType="w" fact="0.0941"/>
          <dgm:constr type="t" for="ch" forName="wedge2" refType="w" fact="0.0941"/>
          <dgm:constr type="w" for="ch" forName="wedge2" refType="w" fact="0.84"/>
          <dgm:constr type="h" for="ch" forName="wedge2" refType="h" fact="0.84"/>
          <dgm:constr type="l" for="ch" forName="dummy2a" refType="w" fact="0.9341"/>
          <dgm:constr type="t" for="ch" forName="dummy2a" refType="h" fact="0.5141"/>
          <dgm:constr type="l" for="ch" forName="dummy2b" refType="w" fact="0.5141"/>
          <dgm:constr type="t" for="ch" forName="dummy2b" refType="h" fact="0.9341"/>
          <dgm:constr type="l" for="ch" forName="wedge2Tx" refType="w" fact="0.54"/>
          <dgm:constr type="t" for="ch" forName="wedge2Tx" refType="h" fact="0.53"/>
          <dgm:constr type="w" for="ch" forName="wedge2Tx" refType="w" fact="0.31"/>
          <dgm:constr type="h" for="ch" forName="wedge2Tx" refType="h" fact="0.23"/>
          <dgm:constr type="l" for="ch" forName="wedge3" refType="w" fact="0.0659"/>
          <dgm:constr type="t" for="ch" forName="wedge3" refType="w" fact="0.0941"/>
          <dgm:constr type="w" for="ch" forName="wedge3" refType="w" fact="0.84"/>
          <dgm:constr type="h" for="ch" forName="wedge3" refType="h" fact="0.84"/>
          <dgm:constr type="l" for="ch" forName="dummy3a" refType="w" fact="0.4859"/>
          <dgm:constr type="t" for="ch" forName="dummy3a" refType="h" fact="0.9341"/>
          <dgm:constr type="l" for="ch" forName="dummy3b" refType="w" fact="0.0659"/>
          <dgm:constr type="t" for="ch" forName="dummy3b" refType="h" fact="0.5141"/>
          <dgm:constr type="r" for="ch" forName="wedge3Tx" refType="w" fact="0.46"/>
          <dgm:constr type="t" for="ch" forName="wedge3Tx" refType="h" fact="0.53"/>
          <dgm:constr type="w" for="ch" forName="wedge3Tx" refType="w" fact="0.31"/>
          <dgm:constr type="h" for="ch" forName="wedge3Tx" refType="h" fact="0.23"/>
          <dgm:constr type="l" for="ch" forName="wedge4" refType="w" fact="0.0659"/>
          <dgm:constr type="t" for="ch" forName="wedge4" refType="h" fact="0.0659"/>
          <dgm:constr type="w" for="ch" forName="wedge4" refType="w" fact="0.84"/>
          <dgm:constr type="h" for="ch" forName="wedge4" refType="h" fact="0.84"/>
          <dgm:constr type="l" for="ch" forName="dummy4a" refType="w" fact="0.0659"/>
          <dgm:constr type="t" for="ch" forName="dummy4a" refType="h" fact="0.4859"/>
          <dgm:constr type="l" for="ch" forName="dummy4b" refType="w" fact="0.4859"/>
          <dgm:constr type="t" for="ch" forName="dummy4b" refType="h" fact="0.0659"/>
          <dgm:constr type="r" for="ch" forName="wedge4Tx" refType="w" fact="0.46"/>
          <dgm:constr type="t" for="ch" forName="wedge4Tx" refType="h" fact="0.24"/>
          <dgm:constr type="w" for="ch" forName="wedge4Tx" refType="w" fact="0.31"/>
          <dgm:constr type="h" for="ch" forName="wedge4Tx" refType="h" fact="0.23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primFontSz" for="ch" ptType="node" op="equ"/>
        </dgm:constrLst>
      </dgm:if>
      <dgm:if name="Name5" axis="ch" ptType="node" func="cnt" op="equ" val="5">
        <dgm:constrLst>
          <dgm:constr type="l" for="ch" forName="wedge1" refType="w" fact="0.0918"/>
          <dgm:constr type="t" for="ch" forName="wedge1" refType="w" fact="0.0638"/>
          <dgm:constr type="w" for="ch" forName="wedge1" refType="w" fact="0.84"/>
          <dgm:constr type="h" for="ch" forName="wedge1" refType="h" fact="0.84"/>
          <dgm:constr type="l" for="ch" forName="dummy1a" refType="w" fact="0.5118"/>
          <dgm:constr type="t" for="ch" forName="dummy1a" refType="h" fact="0.0638"/>
          <dgm:constr type="l" for="ch" forName="dummy1b" refType="w" fact="0.9112"/>
          <dgm:constr type="t" for="ch" forName="dummy1b" refType="h" fact="0.354"/>
          <dgm:constr type="l" for="ch" forName="wedge1Tx" refType="w" fact="0.53"/>
          <dgm:constr type="t" for="ch" forName="wedge1Tx" refType="h" fact="0.205"/>
          <dgm:constr type="w" for="ch" forName="wedge1Tx" refType="w" fact="0.27"/>
          <dgm:constr type="h" for="ch" forName="wedge1Tx" refType="h" fact="0.18"/>
          <dgm:constr type="l" for="ch" forName="wedge2" refType="w" fact="0.099"/>
          <dgm:constr type="t" for="ch" forName="wedge2" refType="w" fact="0.0862"/>
          <dgm:constr type="w" for="ch" forName="wedge2" refType="w" fact="0.84"/>
          <dgm:constr type="h" for="ch" forName="wedge2" refType="h" fact="0.84"/>
          <dgm:constr type="l" for="ch" forName="dummy2a" refType="w" fact="0.9185"/>
          <dgm:constr type="t" for="ch" forName="dummy2a" refType="h" fact="0.3764"/>
          <dgm:constr type="l" for="ch" forName="dummy2b" refType="w" fact="0.7659"/>
          <dgm:constr type="t" for="ch" forName="dummy2b" refType="h" fact="0.846"/>
          <dgm:constr type="l" for="ch" forName="wedge2Tx" refType="w" fact="0.64"/>
          <dgm:constr type="t" for="ch" forName="wedge2Tx" refType="h" fact="0.47"/>
          <dgm:constr type="w" for="ch" forName="wedge2Tx" refType="w" fact="0.25"/>
          <dgm:constr type="h" for="ch" forName="wedge2Tx" refType="h" fact="0.2"/>
          <dgm:constr type="l" for="ch" forName="wedge3" refType="w" fact="0.08"/>
          <dgm:constr type="t" for="ch" forName="wedge3" refType="w" fact="0.1"/>
          <dgm:constr type="w" for="ch" forName="wedge3" refType="w" fact="0.84"/>
          <dgm:constr type="h" for="ch" forName="wedge3" refType="h" fact="0.84"/>
          <dgm:constr type="l" for="ch" forName="dummy3a" refType="w" fact="0.7469"/>
          <dgm:constr type="t" for="ch" forName="dummy3a" refType="h" fact="0.8598"/>
          <dgm:constr type="l" for="ch" forName="dummy3b" refType="w" fact="0.2531"/>
          <dgm:constr type="t" for="ch" forName="dummy3b" refType="h" fact="0.8598"/>
          <dgm:constr type="l" for="ch" forName="wedge3Tx" refType="w" fact="0.38"/>
          <dgm:constr type="t" for="ch" forName="wedge3Tx" refType="h" fact="0.69"/>
          <dgm:constr type="w" for="ch" forName="wedge3Tx" refType="w" fact="0.24"/>
          <dgm:constr type="h" for="ch" forName="wedge3Tx" refType="h" fact="0.22"/>
          <dgm:constr type="l" for="ch" forName="wedge4" refType="w" fact="0.061"/>
          <dgm:constr type="t" for="ch" forName="wedge4" refType="h" fact="0.0862"/>
          <dgm:constr type="w" for="ch" forName="wedge4" refType="w" fact="0.84"/>
          <dgm:constr type="h" for="ch" forName="wedge4" refType="h" fact="0.84"/>
          <dgm:constr type="l" for="ch" forName="dummy4a" refType="w" fact="0.2341"/>
          <dgm:constr type="t" for="ch" forName="dummy4a" refType="h" fact="0.846"/>
          <dgm:constr type="l" for="ch" forName="dummy4b" refType="w" fact="0.0815"/>
          <dgm:constr type="t" for="ch" forName="dummy4b" refType="h" fact="0.3764"/>
          <dgm:constr type="r" for="ch" forName="wedge4Tx" refType="w" fact="0.36"/>
          <dgm:constr type="t" for="ch" forName="wedge4Tx" refType="h" fact="0.47"/>
          <dgm:constr type="w" for="ch" forName="wedge4Tx" refType="w" fact="0.25"/>
          <dgm:constr type="h" for="ch" forName="wedge4Tx" refType="h" fact="0.2"/>
          <dgm:constr type="l" for="ch" forName="wedge5" refType="w" fact="0.0682"/>
          <dgm:constr type="t" for="ch" forName="wedge5" refType="h" fact="0.0638"/>
          <dgm:constr type="w" for="ch" forName="wedge5" refType="w" fact="0.84"/>
          <dgm:constr type="h" for="ch" forName="wedge5" refType="h" fact="0.84"/>
          <dgm:constr type="l" for="ch" forName="dummy5a" refType="w" fact="0.0888"/>
          <dgm:constr type="t" for="ch" forName="dummy5a" refType="h" fact="0.354"/>
          <dgm:constr type="l" for="ch" forName="dummy5b" refType="w" fact="0.4882"/>
          <dgm:constr type="t" for="ch" forName="dummy5b" refType="h" fact="0.0638"/>
          <dgm:constr type="r" for="ch" forName="wedge5Tx" refType="w" fact="0.47"/>
          <dgm:constr type="t" for="ch" forName="wedge5Tx" refType="h" fact="0.205"/>
          <dgm:constr type="w" for="ch" forName="wedge5Tx" refType="w" fact="0.27"/>
          <dgm:constr type="h" for="ch" forName="wedge5Tx" refType="h" fact="0.18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primFontSz" for="ch" ptType="node" op="equ"/>
        </dgm:constrLst>
      </dgm:if>
      <dgm:if name="Name6" axis="ch" ptType="node" func="cnt" op="equ" val="6">
        <dgm:constrLst>
          <dgm:constr type="l" for="ch" forName="wedge1" refType="w" fact="0.09"/>
          <dgm:constr type="t" for="ch" forName="wedge1" refType="w" fact="0.0627"/>
          <dgm:constr type="w" for="ch" forName="wedge1" refType="w" fact="0.84"/>
          <dgm:constr type="h" for="ch" forName="wedge1" refType="h" fact="0.84"/>
          <dgm:constr type="l" for="ch" forName="dummy1a" refType="w" fact="0.51"/>
          <dgm:constr type="t" for="ch" forName="dummy1a" refType="h" fact="0.0627"/>
          <dgm:constr type="l" for="ch" forName="dummy1b" refType="w" fact="0.8737"/>
          <dgm:constr type="t" for="ch" forName="dummy1b" refType="h" fact="0.2727"/>
          <dgm:constr type="l" for="ch" forName="wedge1Tx" refType="w" fact="0.53"/>
          <dgm:constr type="t" for="ch" forName="wedge1Tx" refType="h" fact="0.17"/>
          <dgm:constr type="w" for="ch" forName="wedge1Tx" refType="w" fact="0.22"/>
          <dgm:constr type="h" for="ch" forName="wedge1Tx" refType="h" fact="0.17"/>
          <dgm:constr type="l" for="ch" forName="wedge2" refType="w" fact="0.1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8837"/>
          <dgm:constr type="t" for="ch" forName="dummy2a" refType="h" fact="0.29"/>
          <dgm:constr type="l" for="ch" forName="dummy2b" refType="w" fact="0.8837"/>
          <dgm:constr type="t" for="ch" forName="dummy2b" refType="h" fact="0.71"/>
          <dgm:constr type="l" for="ch" forName="wedge2Tx" refType="w" fact="0.67"/>
          <dgm:constr type="t" for="ch" forName="wedge2Tx" refType="h" fact="0.42"/>
          <dgm:constr type="w" for="ch" forName="wedge2Tx" refType="w" fact="0.23"/>
          <dgm:constr type="h" for="ch" forName="wedge2Tx" refType="h" fact="0.165"/>
          <dgm:constr type="l" for="ch" forName="wedge3" refType="w" fact="0.09"/>
          <dgm:constr type="t" for="ch" forName="wedge3" refType="w" fact="0.0973"/>
          <dgm:constr type="w" for="ch" forName="wedge3" refType="w" fact="0.84"/>
          <dgm:constr type="h" for="ch" forName="wedge3" refType="h" fact="0.84"/>
          <dgm:constr type="l" for="ch" forName="dummy3a" refType="w" fact="0.8737"/>
          <dgm:constr type="t" for="ch" forName="dummy3a" refType="h" fact="0.7273"/>
          <dgm:constr type="l" for="ch" forName="dummy3b" refType="w" fact="0.51"/>
          <dgm:constr type="t" for="ch" forName="dummy3b" refType="h" fact="0.9373"/>
          <dgm:constr type="l" for="ch" forName="wedge3Tx" refType="w" fact="0.53"/>
          <dgm:constr type="t" for="ch" forName="wedge3Tx" refType="h" fact="0.665"/>
          <dgm:constr type="w" for="ch" forName="wedge3Tx" refType="w" fact="0.22"/>
          <dgm:constr type="h" for="ch" forName="wedge3Tx" refType="h" fact="0.17"/>
          <dgm:constr type="l" for="ch" forName="wedge4" refType="w" fact="0.07"/>
          <dgm:constr type="t" for="ch" forName="wedge4" refType="h" fact="0.0973"/>
          <dgm:constr type="w" for="ch" forName="wedge4" refType="w" fact="0.84"/>
          <dgm:constr type="h" for="ch" forName="wedge4" refType="h" fact="0.84"/>
          <dgm:constr type="l" for="ch" forName="dummy4a" refType="w" fact="0.49"/>
          <dgm:constr type="t" for="ch" forName="dummy4a" refType="h" fact="0.9373"/>
          <dgm:constr type="l" for="ch" forName="dummy4b" refType="w" fact="0.1263"/>
          <dgm:constr type="t" for="ch" forName="dummy4b" refType="h" fact="0.7273"/>
          <dgm:constr type="r" for="ch" forName="wedge4Tx" refType="w" fact="0.47"/>
          <dgm:constr type="t" for="ch" forName="wedge4Tx" refType="h" fact="0.665"/>
          <dgm:constr type="w" for="ch" forName="wedge4Tx" refType="w" fact="0.22"/>
          <dgm:constr type="h" for="ch" forName="wedge4Tx" refType="h" fact="0.17"/>
          <dgm:constr type="l" for="ch" forName="wedge5" refType="w" fact="0.06"/>
          <dgm:constr type="t" for="ch" forName="wedge5" refType="h" fact="0.08"/>
          <dgm:constr type="w" for="ch" forName="wedge5" refType="w" fact="0.84"/>
          <dgm:constr type="h" for="ch" forName="wedge5" refType="h" fact="0.84"/>
          <dgm:constr type="l" for="ch" forName="dummy5a" refType="w" fact="0.1163"/>
          <dgm:constr type="t" for="ch" forName="dummy5a" refType="h" fact="0.71"/>
          <dgm:constr type="l" for="ch" forName="dummy5b" refType="w" fact="0.1163"/>
          <dgm:constr type="t" for="ch" forName="dummy5b" refType="h" fact="0.29"/>
          <dgm:constr type="r" for="ch" forName="wedge5Tx" refType="w" fact="0.33"/>
          <dgm:constr type="t" for="ch" forName="wedge5Tx" refType="h" fact="0.42"/>
          <dgm:constr type="w" for="ch" forName="wedge5Tx" refType="w" fact="0.23"/>
          <dgm:constr type="h" for="ch" forName="wedge5Tx" refType="h" fact="0.165"/>
          <dgm:constr type="l" for="ch" forName="wedge6" refType="w" fact="0.07"/>
          <dgm:constr type="t" for="ch" forName="wedge6" refType="h" fact="0.0627"/>
          <dgm:constr type="w" for="ch" forName="wedge6" refType="w" fact="0.84"/>
          <dgm:constr type="h" for="ch" forName="wedge6" refType="h" fact="0.84"/>
          <dgm:constr type="l" for="ch" forName="dummy6a" refType="w" fact="0.1263"/>
          <dgm:constr type="t" for="ch" forName="dummy6a" refType="h" fact="0.2727"/>
          <dgm:constr type="l" for="ch" forName="dummy6b" refType="w" fact="0.49"/>
          <dgm:constr type="t" for="ch" forName="dummy6b" refType="h" fact="0.0627"/>
          <dgm:constr type="r" for="ch" forName="wedge6Tx" refType="w" fact="0.47"/>
          <dgm:constr type="t" for="ch" forName="wedge6Tx" refType="h" fact="0.17"/>
          <dgm:constr type="w" for="ch" forName="wedge6Tx" refType="w" fact="0.22"/>
          <dgm:constr type="h" for="ch" forName="wedge6Tx" refType="h" fact="0.17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primFontSz" for="ch" ptType="node" op="equ"/>
        </dgm:constrLst>
      </dgm:if>
      <dgm:else name="Name7">
        <dgm:constrLst>
          <dgm:constr type="l" for="ch" forName="wedge1" refType="w" fact="0.0887"/>
          <dgm:constr type="t" for="ch" forName="wedge1" refType="w" fact="0.062"/>
          <dgm:constr type="w" for="ch" forName="wedge1" refType="w" fact="0.84"/>
          <dgm:constr type="h" for="ch" forName="wedge1" refType="h" fact="0.84"/>
          <dgm:constr type="l" for="ch" forName="dummy1a" refType="w" fact="0.5087"/>
          <dgm:constr type="t" for="ch" forName="dummy1a" refType="h" fact="0.062"/>
          <dgm:constr type="l" for="ch" forName="dummy1b" refType="w" fact="0.837"/>
          <dgm:constr type="t" for="ch" forName="dummy1b" refType="h" fact="0.2201"/>
          <dgm:constr type="l" for="ch" forName="wedge1Tx" refType="w" fact="0.53"/>
          <dgm:constr type="t" for="ch" forName="wedge1Tx" refType="h" fact="0.14"/>
          <dgm:constr type="w" for="ch" forName="wedge1Tx" refType="w" fact="0.2"/>
          <dgm:constr type="h" for="ch" forName="wedge1Tx" refType="h" fact="0.16"/>
          <dgm:constr type="l" for="ch" forName="wedge2" refType="w" fact="0.0995"/>
          <dgm:constr type="t" for="ch" forName="wedge2" refType="w" fact="0.0755"/>
          <dgm:constr type="w" for="ch" forName="wedge2" refType="w" fact="0.84"/>
          <dgm:constr type="h" for="ch" forName="wedge2" refType="h" fact="0.84"/>
          <dgm:constr type="l" for="ch" forName="dummy2a" refType="w" fact="0.8479"/>
          <dgm:constr type="t" for="ch" forName="dummy2a" refType="h" fact="0.2337"/>
          <dgm:constr type="l" for="ch" forName="dummy2b" refType="w" fact="0.929"/>
          <dgm:constr type="t" for="ch" forName="dummy2b" refType="h" fact="0.589"/>
          <dgm:constr type="l" for="ch" forName="wedge2Tx" refType="w" fact="0.67"/>
          <dgm:constr type="t" for="ch" forName="wedge2Tx" refType="h" fact="0.38"/>
          <dgm:constr type="w" for="ch" forName="wedge2Tx" refType="w" fact="0.23"/>
          <dgm:constr type="h" for="ch" forName="wedge2Tx" refType="h" fact="0.14"/>
          <dgm:constr type="l" for="ch" forName="wedge3" refType="w" fact="0.0956"/>
          <dgm:constr type="t" for="ch" forName="wedge3" refType="w" fact="0.0925"/>
          <dgm:constr type="w" for="ch" forName="wedge3" refType="w" fact="0.84"/>
          <dgm:constr type="h" for="ch" forName="wedge3" refType="h" fact="0.84"/>
          <dgm:constr type="l" for="ch" forName="dummy3a" refType="w" fact="0.9251"/>
          <dgm:constr type="t" for="ch" forName="dummy3a" refType="h" fact="0.6059"/>
          <dgm:constr type="l" for="ch" forName="dummy3b" refType="w" fact="0.6979"/>
          <dgm:constr type="t" for="ch" forName="dummy3b" refType="h" fact="0.8909"/>
          <dgm:constr type="l" for="ch" forName="wedge3Tx" refType="w" fact="0.635"/>
          <dgm:constr type="t" for="ch" forName="wedge3Tx" refType="h" fact="0.59"/>
          <dgm:constr type="w" for="ch" forName="wedge3Tx" refType="w" fact="0.2"/>
          <dgm:constr type="h" for="ch" forName="wedge3Tx" refType="h" fact="0.155"/>
          <dgm:constr type="l" for="ch" forName="wedge4" refType="w" fact="0.08"/>
          <dgm:constr type="t" for="ch" forName="wedge4" refType="h" fact="0.1"/>
          <dgm:constr type="w" for="ch" forName="wedge4" refType="w" fact="0.84"/>
          <dgm:constr type="h" for="ch" forName="wedge4" refType="h" fact="0.84"/>
          <dgm:constr type="l" for="ch" forName="dummy4a" refType="w" fact="0.6822"/>
          <dgm:constr type="t" for="ch" forName="dummy4a" refType="h" fact="0.8984"/>
          <dgm:constr type="l" for="ch" forName="dummy4b" refType="w" fact="0.3178"/>
          <dgm:constr type="t" for="ch" forName="dummy4b" refType="h" fact="0.8984"/>
          <dgm:constr type="l" for="ch" forName="wedge4Tx" refType="w" fact="0.4025"/>
          <dgm:constr type="t" for="ch" forName="wedge4Tx" refType="h" fact="0.76"/>
          <dgm:constr type="w" for="ch" forName="wedge4Tx" refType="w" fact="0.195"/>
          <dgm:constr type="h" for="ch" forName="wedge4Tx" refType="h" fact="0.14"/>
          <dgm:constr type="l" for="ch" forName="wedge5" refType="w" fact="0.0644"/>
          <dgm:constr type="t" for="ch" forName="wedge5" refType="h" fact="0.0925"/>
          <dgm:constr type="w" for="ch" forName="wedge5" refType="w" fact="0.84"/>
          <dgm:constr type="h" for="ch" forName="wedge5" refType="h" fact="0.84"/>
          <dgm:constr type="l" for="ch" forName="dummy5a" refType="w" fact="0.3021"/>
          <dgm:constr type="t" for="ch" forName="dummy5a" refType="h" fact="0.8909"/>
          <dgm:constr type="l" for="ch" forName="dummy5b" refType="w" fact="0.0749"/>
          <dgm:constr type="t" for="ch" forName="dummy5b" refType="h" fact="0.6059"/>
          <dgm:constr type="r" for="ch" forName="wedge5Tx" refType="w" fact="0.365"/>
          <dgm:constr type="t" for="ch" forName="wedge5Tx" refType="h" fact="0.59"/>
          <dgm:constr type="w" for="ch" forName="wedge5Tx" refType="w" fact="0.2"/>
          <dgm:constr type="h" for="ch" forName="wedge5Tx" refType="h" fact="0.155"/>
          <dgm:constr type="l" for="ch" forName="wedge6" refType="w" fact="0.0605"/>
          <dgm:constr type="t" for="ch" forName="wedge6" refType="h" fact="0.0755"/>
          <dgm:constr type="w" for="ch" forName="wedge6" refType="w" fact="0.84"/>
          <dgm:constr type="h" for="ch" forName="wedge6" refType="h" fact="0.84"/>
          <dgm:constr type="l" for="ch" forName="dummy6a" refType="w" fact="0.071"/>
          <dgm:constr type="t" for="ch" forName="dummy6a" refType="h" fact="0.589"/>
          <dgm:constr type="l" for="ch" forName="dummy6b" refType="w" fact="0.1521"/>
          <dgm:constr type="t" for="ch" forName="dummy6b" refType="h" fact="0.2337"/>
          <dgm:constr type="r" for="ch" forName="wedge6Tx" refType="w" fact="0.33"/>
          <dgm:constr type="t" for="ch" forName="wedge6Tx" refType="h" fact="0.38"/>
          <dgm:constr type="w" for="ch" forName="wedge6Tx" refType="w" fact="0.23"/>
          <dgm:constr type="h" for="ch" forName="wedge6Tx" refType="h" fact="0.14"/>
          <dgm:constr type="l" for="ch" forName="wedge7" refType="w" fact="0.0713"/>
          <dgm:constr type="t" for="ch" forName="wedge7" refType="h" fact="0.062"/>
          <dgm:constr type="w" for="ch" forName="wedge7" refType="w" fact="0.84"/>
          <dgm:constr type="h" for="ch" forName="wedge7" refType="h" fact="0.84"/>
          <dgm:constr type="l" for="ch" forName="dummy7a" refType="w" fact="0.163"/>
          <dgm:constr type="t" for="ch" forName="dummy7a" refType="h" fact="0.2201"/>
          <dgm:constr type="l" for="ch" forName="dummy7b" refType="w" fact="0.4913"/>
          <dgm:constr type="t" for="ch" forName="dummy7b" refType="h" fact="0.062"/>
          <dgm:constr type="r" for="ch" forName="wedge7Tx" refType="w" fact="0.47"/>
          <dgm:constr type="t" for="ch" forName="wedge7Tx" refType="h" fact="0.14"/>
          <dgm:constr type="w" for="ch" forName="wedge7Tx" refType="w" fact="0.2"/>
          <dgm:constr type="h" for="ch" forName="wedge7Tx" refType="h" fact="0.16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h" for="ch" forName="arrowWedge7" refType="w" fact="0.08"/>
          <dgm:constr type="diam" for="ch" forName="arrowWedge7" refType="w" fact="0.84"/>
          <dgm:constr type="l" for="ch" forName="arrowWedge7" refType="w" fact="0.5"/>
          <dgm:constr type="t" for="ch" forName="arrowWedge7" refType="w" fact="0.5"/>
          <dgm:constr type="primFontSz" for="ch" ptType="node" op="equ"/>
        </dgm:constrLst>
      </dgm:else>
    </dgm:choose>
    <dgm:ruleLst/>
    <dgm:choose name="Name8">
      <dgm:if name="Name9" axis="ch" ptType="node" func="cnt" op="gte" val="1">
        <dgm:layoutNode name="wedge1">
          <dgm:alg type="sp"/>
          <dgm:choose name="Name10">
            <dgm:if name="Name11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12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13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14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15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16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17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18">
            <dgm:if name="Name19" func="var" arg="dir" op="equ" val="norm">
              <dgm:presOf axis="ch desOrSelf" ptType="node node" st="1 1" cnt="1 0"/>
            </dgm:if>
            <dgm:else name="Name20">
              <dgm:choose name="Name21">
                <dgm:if name="Name22" axis="ch" ptType="node" func="cnt" op="equ" val="1">
                  <dgm:presOf axis="ch desOrSelf" ptType="node node" st="1 1" cnt="1 0"/>
                </dgm:if>
                <dgm:if name="Name23" axis="ch" ptType="node" func="cnt" op="equ" val="2">
                  <dgm:presOf axis="ch desOrSelf" ptType="node node" st="2 1" cnt="1 0"/>
                </dgm:if>
                <dgm:if name="Name24" axis="ch" ptType="node" func="cnt" op="equ" val="3">
                  <dgm:presOf axis="ch desOrSelf" ptType="node node" st="3 1" cnt="1 0"/>
                </dgm:if>
                <dgm:if name="Name25" axis="ch" ptType="node" func="cnt" op="equ" val="4">
                  <dgm:presOf axis="ch desOrSelf" ptType="node node" st="4 1" cnt="1 0"/>
                </dgm:if>
                <dgm:if name="Name26" axis="ch" ptType="node" func="cnt" op="equ" val="5">
                  <dgm:presOf axis="ch desOrSelf" ptType="node node" st="5 1" cnt="1 0"/>
                </dgm:if>
                <dgm:if name="Name27" axis="ch" ptType="node" func="cnt" op="equ" val="6">
                  <dgm:presOf axis="ch desOrSelf" ptType="node node" st="6 1" cnt="1 0"/>
                </dgm:if>
                <dgm:else name="Name28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dummy1a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1b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29">
            <dgm:if name="Name30" func="var" arg="dir" op="equ" val="norm">
              <dgm:presOf axis="ch desOrSelf" ptType="node node" st="1 1" cnt="1 0"/>
            </dgm:if>
            <dgm:else name="Name31">
              <dgm:choose name="Name32">
                <dgm:if name="Name33" axis="ch" ptType="node" func="cnt" op="equ" val="1">
                  <dgm:presOf axis="ch desOrSelf" ptType="node node" st="1 1" cnt="1 0"/>
                </dgm:if>
                <dgm:if name="Name34" axis="ch" ptType="node" func="cnt" op="equ" val="2">
                  <dgm:presOf axis="ch desOrSelf" ptType="node node" st="2 1" cnt="1 0"/>
                </dgm:if>
                <dgm:if name="Name35" axis="ch" ptType="node" func="cnt" op="equ" val="3">
                  <dgm:presOf axis="ch desOrSelf" ptType="node node" st="3 1" cnt="1 0"/>
                </dgm:if>
                <dgm:if name="Name36" axis="ch" ptType="node" func="cnt" op="equ" val="4">
                  <dgm:presOf axis="ch desOrSelf" ptType="node node" st="4 1" cnt="1 0"/>
                </dgm:if>
                <dgm:if name="Name37" axis="ch" ptType="node" func="cnt" op="equ" val="5">
                  <dgm:presOf axis="ch desOrSelf" ptType="node node" st="5 1" cnt="1 0"/>
                </dgm:if>
                <dgm:if name="Name38" axis="ch" ptType="node" func="cnt" op="equ" val="6">
                  <dgm:presOf axis="ch desOrSelf" ptType="node node" st="6 1" cnt="1 0"/>
                </dgm:if>
                <dgm:else name="Name39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40"/>
    </dgm:choose>
    <dgm:choose name="Name41">
      <dgm:if name="Name42" axis="ch" ptType="node" func="cnt" op="gte" val="2">
        <dgm:layoutNode name="wedge2">
          <dgm:alg type="sp"/>
          <dgm:choose name="Name43">
            <dgm:if name="Name44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45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46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47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48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49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50">
            <dgm:if name="Name51" func="var" arg="dir" op="equ" val="norm">
              <dgm:presOf axis="ch desOrSelf" ptType="node node" st="2 1" cnt="1 0"/>
            </dgm:if>
            <dgm:else name="Name52">
              <dgm:choose name="Name53">
                <dgm:if name="Name54" axis="ch" ptType="node" func="cnt" op="equ" val="2">
                  <dgm:presOf axis="ch desOrSelf" ptType="node node" st="1 1" cnt="1 0"/>
                </dgm:if>
                <dgm:if name="Name55" axis="ch" ptType="node" func="cnt" op="equ" val="3">
                  <dgm:presOf axis="ch desOrSelf" ptType="node node" st="2 1" cnt="1 0"/>
                </dgm:if>
                <dgm:if name="Name56" axis="ch" ptType="node" func="cnt" op="equ" val="4">
                  <dgm:presOf axis="ch desOrSelf" ptType="node node" st="3 1" cnt="1 0"/>
                </dgm:if>
                <dgm:if name="Name57" axis="ch" ptType="node" func="cnt" op="equ" val="5">
                  <dgm:presOf axis="ch desOrSelf" ptType="node node" st="4 1" cnt="1 0"/>
                </dgm:if>
                <dgm:if name="Name58" axis="ch" ptType="node" func="cnt" op="equ" val="6">
                  <dgm:presOf axis="ch desOrSelf" ptType="node node" st="5 1" cnt="1 0"/>
                </dgm:if>
                <dgm:else name="Name59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dummy2a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2b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60">
            <dgm:if name="Name61" func="var" arg="dir" op="equ" val="norm">
              <dgm:presOf axis="ch desOrSelf" ptType="node node" st="2 1" cnt="1 0"/>
            </dgm:if>
            <dgm:else name="Name62">
              <dgm:choose name="Name63">
                <dgm:if name="Name64" axis="ch" ptType="node" func="cnt" op="equ" val="2">
                  <dgm:presOf axis="ch desOrSelf" ptType="node node" st="1 1" cnt="1 0"/>
                </dgm:if>
                <dgm:if name="Name65" axis="ch" ptType="node" func="cnt" op="equ" val="3">
                  <dgm:presOf axis="ch desOrSelf" ptType="node node" st="2 1" cnt="1 0"/>
                </dgm:if>
                <dgm:if name="Name66" axis="ch" ptType="node" func="cnt" op="equ" val="4">
                  <dgm:presOf axis="ch desOrSelf" ptType="node node" st="3 1" cnt="1 0"/>
                </dgm:if>
                <dgm:if name="Name67" axis="ch" ptType="node" func="cnt" op="equ" val="5">
                  <dgm:presOf axis="ch desOrSelf" ptType="node node" st="4 1" cnt="1 0"/>
                </dgm:if>
                <dgm:if name="Name68" axis="ch" ptType="node" func="cnt" op="equ" val="6">
                  <dgm:presOf axis="ch desOrSelf" ptType="node node" st="5 1" cnt="1 0"/>
                </dgm:if>
                <dgm:else name="Name69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70"/>
    </dgm:choose>
    <dgm:choose name="Name71">
      <dgm:if name="Name72" axis="ch" ptType="node" func="cnt" op="gte" val="3">
        <dgm:layoutNode name="wedge3">
          <dgm:alg type="sp"/>
          <dgm:choose name="Name73">
            <dgm:if name="Name74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75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76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77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78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79">
            <dgm:if name="Name80" func="var" arg="dir" op="equ" val="norm">
              <dgm:presOf axis="ch desOrSelf" ptType="node node" st="3 1" cnt="1 0"/>
            </dgm:if>
            <dgm:else name="Name81">
              <dgm:choose name="Name82">
                <dgm:if name="Name83" axis="ch" ptType="node" func="cnt" op="equ" val="3">
                  <dgm:presOf axis="ch desOrSelf" ptType="node node" st="1 1" cnt="1 0"/>
                </dgm:if>
                <dgm:if name="Name84" axis="ch" ptType="node" func="cnt" op="equ" val="4">
                  <dgm:presOf axis="ch desOrSelf" ptType="node node" st="2 1" cnt="1 0"/>
                </dgm:if>
                <dgm:if name="Name85" axis="ch" ptType="node" func="cnt" op="equ" val="5">
                  <dgm:presOf axis="ch desOrSelf" ptType="node node" st="3 1" cnt="1 0"/>
                </dgm:if>
                <dgm:if name="Name86" axis="ch" ptType="node" func="cnt" op="equ" val="6">
                  <dgm:presOf axis="ch desOrSelf" ptType="node node" st="4 1" cnt="1 0"/>
                </dgm:if>
                <dgm:else name="Name87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dummy3a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3b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88">
            <dgm:if name="Name89" func="var" arg="dir" op="equ" val="norm">
              <dgm:presOf axis="ch desOrSelf" ptType="node node" st="3 1" cnt="1 0"/>
            </dgm:if>
            <dgm:else name="Name90">
              <dgm:choose name="Name91">
                <dgm:if name="Name92" axis="ch" ptType="node" func="cnt" op="equ" val="3">
                  <dgm:presOf axis="ch desOrSelf" ptType="node node" st="1 1" cnt="1 0"/>
                </dgm:if>
                <dgm:if name="Name93" axis="ch" ptType="node" func="cnt" op="equ" val="4">
                  <dgm:presOf axis="ch desOrSelf" ptType="node node" st="2 1" cnt="1 0"/>
                </dgm:if>
                <dgm:if name="Name94" axis="ch" ptType="node" func="cnt" op="equ" val="5">
                  <dgm:presOf axis="ch desOrSelf" ptType="node node" st="3 1" cnt="1 0"/>
                </dgm:if>
                <dgm:if name="Name95" axis="ch" ptType="node" func="cnt" op="equ" val="6">
                  <dgm:presOf axis="ch desOrSelf" ptType="node node" st="4 1" cnt="1 0"/>
                </dgm:if>
                <dgm:else name="Name96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97"/>
    </dgm:choose>
    <dgm:choose name="Name98">
      <dgm:if name="Name99" axis="ch" ptType="node" func="cnt" op="gte" val="4">
        <dgm:layoutNode name="wedge4">
          <dgm:alg type="sp"/>
          <dgm:choose name="Name100">
            <dgm:if name="Name101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02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03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04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05">
            <dgm:if name="Name106" func="var" arg="dir" op="equ" val="norm">
              <dgm:presOf axis="ch desOrSelf" ptType="node node" st="4 1" cnt="1 0"/>
            </dgm:if>
            <dgm:else name="Name107">
              <dgm:choose name="Name108">
                <dgm:if name="Name109" axis="ch" ptType="node" func="cnt" op="equ" val="4">
                  <dgm:presOf axis="ch desOrSelf" ptType="node node" st="1 1" cnt="1 0"/>
                </dgm:if>
                <dgm:if name="Name110" axis="ch" ptType="node" func="cnt" op="equ" val="5">
                  <dgm:presOf axis="ch desOrSelf" ptType="node node" st="2 1" cnt="1 0"/>
                </dgm:if>
                <dgm:if name="Name111" axis="ch" ptType="node" func="cnt" op="equ" val="6">
                  <dgm:presOf axis="ch desOrSelf" ptType="node node" st="3 1" cnt="1 0"/>
                </dgm:if>
                <dgm:else name="Name112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dummy4a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4b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13">
            <dgm:if name="Name114" func="var" arg="dir" op="equ" val="norm">
              <dgm:presOf axis="ch desOrSelf" ptType="node node" st="4 1" cnt="1 0"/>
            </dgm:if>
            <dgm:else name="Name115">
              <dgm:choose name="Name116">
                <dgm:if name="Name117" axis="ch" ptType="node" func="cnt" op="equ" val="4">
                  <dgm:presOf axis="ch desOrSelf" ptType="node node" st="1 1" cnt="1 0"/>
                </dgm:if>
                <dgm:if name="Name118" axis="ch" ptType="node" func="cnt" op="equ" val="5">
                  <dgm:presOf axis="ch desOrSelf" ptType="node node" st="2 1" cnt="1 0"/>
                </dgm:if>
                <dgm:if name="Name119" axis="ch" ptType="node" func="cnt" op="equ" val="6">
                  <dgm:presOf axis="ch desOrSelf" ptType="node node" st="3 1" cnt="1 0"/>
                </dgm:if>
                <dgm:else name="Name120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21"/>
    </dgm:choose>
    <dgm:choose name="Name122">
      <dgm:if name="Name123" axis="ch" ptType="node" func="cnt" op="gte" val="5">
        <dgm:layoutNode name="wedge5">
          <dgm:alg type="sp"/>
          <dgm:choose name="Name124">
            <dgm:if name="Name125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26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27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28">
            <dgm:if name="Name129" func="var" arg="dir" op="equ" val="norm">
              <dgm:presOf axis="ch desOrSelf" ptType="node node" st="5 1" cnt="1 0"/>
            </dgm:if>
            <dgm:else name="Name130">
              <dgm:choose name="Name131">
                <dgm:if name="Name132" axis="ch" ptType="node" func="cnt" op="equ" val="5">
                  <dgm:presOf axis="ch desOrSelf" ptType="node node" st="1 1" cnt="1 0"/>
                </dgm:if>
                <dgm:if name="Name133" axis="ch" ptType="node" func="cnt" op="equ" val="6">
                  <dgm:presOf axis="ch desOrSelf" ptType="node node" st="2 1" cnt="1 0"/>
                </dgm:if>
                <dgm:else name="Name134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dummy5a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5b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35">
            <dgm:if name="Name136" func="var" arg="dir" op="equ" val="norm">
              <dgm:presOf axis="ch desOrSelf" ptType="node node" st="5 1" cnt="1 0"/>
            </dgm:if>
            <dgm:else name="Name137">
              <dgm:choose name="Name138">
                <dgm:if name="Name139" axis="ch" ptType="node" func="cnt" op="equ" val="5">
                  <dgm:presOf axis="ch desOrSelf" ptType="node node" st="1 1" cnt="1 0"/>
                </dgm:if>
                <dgm:if name="Name140" axis="ch" ptType="node" func="cnt" op="equ" val="6">
                  <dgm:presOf axis="ch desOrSelf" ptType="node node" st="2 1" cnt="1 0"/>
                </dgm:if>
                <dgm:else name="Name141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42"/>
    </dgm:choose>
    <dgm:choose name="Name143">
      <dgm:if name="Name144" axis="ch" ptType="node" func="cnt" op="gte" val="6">
        <dgm:layoutNode name="wedge6">
          <dgm:alg type="sp"/>
          <dgm:choose name="Name145">
            <dgm:if name="Name146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47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48">
            <dgm:if name="Name149" func="var" arg="dir" op="equ" val="norm">
              <dgm:presOf axis="ch desOrSelf" ptType="node node" st="6 1" cnt="1 0"/>
            </dgm:if>
            <dgm:else name="Name150">
              <dgm:choose name="Name151">
                <dgm:if name="Name152" axis="ch" ptType="node" func="cnt" op="equ" val="6">
                  <dgm:presOf axis="ch desOrSelf" ptType="node node" st="1 1" cnt="1 0"/>
                </dgm:if>
                <dgm:else name="Name153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dummy6a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6b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4">
            <dgm:if name="Name155" func="var" arg="dir" op="equ" val="norm">
              <dgm:presOf axis="ch desOrSelf" ptType="node node" st="6 1" cnt="1 0"/>
            </dgm:if>
            <dgm:else name="Name156">
              <dgm:choose name="Name157">
                <dgm:if name="Name158" axis="ch" ptType="node" func="cnt" op="equ" val="6">
                  <dgm:presOf axis="ch desOrSelf" ptType="node node" st="1 1" cnt="1 0"/>
                </dgm:if>
                <dgm:else name="Name159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0"/>
    </dgm:choose>
    <dgm:choose name="Name161">
      <dgm:if name="Name162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63">
            <dgm:if name="Name164" func="var" arg="dir" op="equ" val="norm">
              <dgm:presOf axis="ch desOrSelf" ptType="node node" st="7 1" cnt="1 0"/>
            </dgm:if>
            <dgm:else name="Name165">
              <dgm:presOf axis="ch desOrSelf" ptType="node node" st="1 1" cnt="1 0"/>
            </dgm:else>
          </dgm:choose>
          <dgm:constrLst/>
          <dgm:ruleLst/>
        </dgm:layoutNode>
        <dgm:layoutNode name="dummy7a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7b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6">
            <dgm:if name="Name167" func="var" arg="dir" op="equ" val="norm">
              <dgm:presOf axis="ch desOrSelf" ptType="node node" st="7 1" cnt="1 0"/>
            </dgm:if>
            <dgm:else name="Name168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9"/>
    </dgm:choose>
    <dgm:choose name="Name170">
      <dgm:if name="Name171" axis="ch" ptType="node" func="cnt" op="equ" val="1">
        <dgm:forEach name="Name172" axis="ch" ptType="sibTrans" hideLastTrans="0" cnt="1">
          <dgm:layoutNode name="arrowWedge1single" styleLbl="fgSibTrans2D1">
            <dgm:choose name="Name173">
              <dgm:if name="Name174" func="var" arg="dir" op="equ" val="norm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arr"/>
                  <dgm:param type="endSty" val="noArr"/>
                </dgm:alg>
              </dgm:if>
              <dgm:else name="Name175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noArr"/>
                  <dgm:param type="endSty" val="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if name="Name176" axis="ch" ptType="node" func="cnt" op="gte" val="2">
        <dgm:forEach name="Name177" axis="ch" ptType="sibTrans" hideLastTrans="0" cnt="1">
          <dgm:layoutNode name="arrowWedge1" styleLbl="fgSibTrans2D1">
            <dgm:choose name="Name178">
              <dgm:if name="Name179" func="var" arg="dir" op="equ" val="norm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noArr"/>
                  <dgm:param type="endSty" val="arr"/>
                </dgm:alg>
              </dgm:if>
              <dgm:else name="Name180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arr"/>
                  <dgm:param type="endSty" val="no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else name="Name181"/>
    </dgm:choose>
    <dgm:forEach name="Name182" axis="ch" ptType="sibTrans" hideLastTrans="0" st="2" cnt="1">
      <dgm:layoutNode name="arrowWedge2" styleLbl="fgSibTrans2D1">
        <dgm:choose name="Name183">
          <dgm:if name="Name184" func="var" arg="dir" op="equ" val="norm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5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86" axis="ch" ptType="sibTrans" hideLastTrans="0" st="3" cnt="1">
      <dgm:layoutNode name="arrowWedge3" styleLbl="fgSibTrans2D1">
        <dgm:choose name="Name187">
          <dgm:if name="Name188" func="var" arg="dir" op="equ" val="norm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9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0" axis="ch" ptType="sibTrans" hideLastTrans="0" st="4" cnt="1">
      <dgm:layoutNode name="arrowWedge4" styleLbl="fgSibTrans2D1">
        <dgm:choose name="Name191">
          <dgm:if name="Name192" func="var" arg="dir" op="equ" val="norm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3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4" axis="ch" ptType="sibTrans" hideLastTrans="0" st="5" cnt="1">
      <dgm:layoutNode name="arrowWedge5" styleLbl="fgSibTrans2D1">
        <dgm:choose name="Name195">
          <dgm:if name="Name196" func="var" arg="dir" op="equ" val="norm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7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8" axis="ch" ptType="sibTrans" hideLastTrans="0" st="6" cnt="1">
      <dgm:layoutNode name="arrowWedge6" styleLbl="fgSibTrans2D1">
        <dgm:choose name="Name199">
          <dgm:if name="Name200" func="var" arg="dir" op="equ" val="norm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1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202" axis="ch" ptType="sibTrans" hideLastTrans="0" st="7" cnt="1">
      <dgm:layoutNode name="arrowWedge7" styleLbl="fgSibTrans2D1">
        <dgm:choose name="Name203">
          <dgm:if name="Name204" func="var" arg="dir" op="equ" val="norm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5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64B41-8780-4787-A3D2-865521B28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2018-04-19T09:02:00Z</cp:lastPrinted>
  <dcterms:created xsi:type="dcterms:W3CDTF">2018-04-19T08:26:00Z</dcterms:created>
  <dcterms:modified xsi:type="dcterms:W3CDTF">2018-04-19T09:10:00Z</dcterms:modified>
</cp:coreProperties>
</file>